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65CC"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0A5BF19B" w14:textId="77777777" w:rsidR="00AF3F93" w:rsidRPr="00446718" w:rsidRDefault="00AF3F93" w:rsidP="00AF3F93">
      <w:pPr>
        <w:tabs>
          <w:tab w:val="left" w:pos="709"/>
        </w:tabs>
        <w:jc w:val="both"/>
        <w:rPr>
          <w:b/>
          <w:caps/>
          <w:sz w:val="24"/>
          <w:szCs w:val="24"/>
          <w:u w:val="single"/>
        </w:rPr>
      </w:pPr>
    </w:p>
    <w:p w14:paraId="045082C5"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1FB564EC" w14:textId="77777777"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8B79B5">
        <w:rPr>
          <w:b/>
          <w:caps/>
          <w:sz w:val="24"/>
          <w:szCs w:val="24"/>
        </w:rPr>
        <w:t>0</w:t>
      </w:r>
      <w:r w:rsidR="00AD0719">
        <w:rPr>
          <w:b/>
          <w:caps/>
          <w:sz w:val="24"/>
          <w:szCs w:val="24"/>
        </w:rPr>
        <w:t>6</w:t>
      </w:r>
      <w:r w:rsidR="008B79B5">
        <w:rPr>
          <w:b/>
          <w:caps/>
          <w:sz w:val="24"/>
          <w:szCs w:val="24"/>
        </w:rPr>
        <w:t>/25-</w:t>
      </w:r>
      <w:r w:rsidR="00267955">
        <w:rPr>
          <w:b/>
          <w:caps/>
          <w:sz w:val="24"/>
          <w:szCs w:val="24"/>
        </w:rPr>
        <w:t>21</w:t>
      </w:r>
      <w:r w:rsidR="009623D7">
        <w:rPr>
          <w:b/>
          <w:caps/>
          <w:sz w:val="24"/>
          <w:szCs w:val="24"/>
        </w:rPr>
        <w:t xml:space="preserve"> </w:t>
      </w:r>
      <w:r w:rsidR="008A79AF" w:rsidRPr="00446718">
        <w:rPr>
          <w:b/>
          <w:sz w:val="24"/>
          <w:szCs w:val="24"/>
        </w:rPr>
        <w:t xml:space="preserve">от </w:t>
      </w:r>
      <w:r w:rsidR="00AD0719">
        <w:rPr>
          <w:b/>
          <w:sz w:val="24"/>
          <w:szCs w:val="24"/>
        </w:rPr>
        <w:t>20 апреля</w:t>
      </w:r>
      <w:r w:rsidR="008B79B5">
        <w:rPr>
          <w:b/>
          <w:sz w:val="24"/>
          <w:szCs w:val="24"/>
        </w:rPr>
        <w:t xml:space="preserve"> 2022</w:t>
      </w:r>
      <w:r w:rsidR="008A79AF" w:rsidRPr="00446718">
        <w:rPr>
          <w:b/>
          <w:sz w:val="24"/>
          <w:szCs w:val="24"/>
        </w:rPr>
        <w:t>г.</w:t>
      </w:r>
    </w:p>
    <w:p w14:paraId="0CED670D" w14:textId="77777777" w:rsidR="008A79AF" w:rsidRPr="00446718" w:rsidRDefault="008A79AF" w:rsidP="008A79AF">
      <w:pPr>
        <w:jc w:val="center"/>
        <w:rPr>
          <w:sz w:val="24"/>
          <w:szCs w:val="24"/>
        </w:rPr>
      </w:pPr>
    </w:p>
    <w:p w14:paraId="0A970720"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B04BCE">
        <w:rPr>
          <w:b/>
          <w:sz w:val="24"/>
          <w:szCs w:val="24"/>
        </w:rPr>
        <w:t>3</w:t>
      </w:r>
      <w:r w:rsidR="00267955">
        <w:rPr>
          <w:b/>
          <w:sz w:val="24"/>
          <w:szCs w:val="24"/>
        </w:rPr>
        <w:t>3</w:t>
      </w:r>
      <w:r w:rsidR="00AD0719">
        <w:rPr>
          <w:b/>
          <w:sz w:val="24"/>
          <w:szCs w:val="24"/>
        </w:rPr>
        <w:t>-02</w:t>
      </w:r>
      <w:r w:rsidR="004249FC">
        <w:rPr>
          <w:b/>
          <w:sz w:val="24"/>
          <w:szCs w:val="24"/>
        </w:rPr>
        <w:t>/22</w:t>
      </w:r>
      <w:r w:rsidR="008A79AF" w:rsidRPr="00446718">
        <w:rPr>
          <w:b/>
          <w:sz w:val="24"/>
          <w:szCs w:val="24"/>
        </w:rPr>
        <w:t xml:space="preserve"> в отношении адвоката </w:t>
      </w:r>
    </w:p>
    <w:p w14:paraId="5EF90498" w14:textId="32EFD274" w:rsidR="008A79AF" w:rsidRPr="00446718" w:rsidRDefault="00485CBC" w:rsidP="008A79AF">
      <w:pPr>
        <w:jc w:val="center"/>
        <w:rPr>
          <w:b/>
          <w:bCs/>
          <w:sz w:val="24"/>
          <w:szCs w:val="24"/>
        </w:rPr>
      </w:pPr>
      <w:r>
        <w:rPr>
          <w:b/>
          <w:sz w:val="24"/>
          <w:szCs w:val="24"/>
        </w:rPr>
        <w:t>Ф.Д.В.</w:t>
      </w:r>
    </w:p>
    <w:p w14:paraId="123212A0" w14:textId="77777777" w:rsidR="008A79AF" w:rsidRPr="00446718" w:rsidRDefault="008A79AF" w:rsidP="008A79AF">
      <w:pPr>
        <w:jc w:val="center"/>
        <w:rPr>
          <w:b/>
          <w:sz w:val="24"/>
          <w:szCs w:val="24"/>
        </w:rPr>
      </w:pPr>
    </w:p>
    <w:p w14:paraId="2601465D" w14:textId="77777777" w:rsidR="00857859" w:rsidRPr="00E42B00"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B2738B">
        <w:rPr>
          <w:sz w:val="24"/>
          <w:szCs w:val="24"/>
        </w:rPr>
        <w:t xml:space="preserve">Архангельский М.В., Володина С.И., </w:t>
      </w:r>
      <w:proofErr w:type="spellStart"/>
      <w:r w:rsidR="00B2738B">
        <w:rPr>
          <w:sz w:val="24"/>
          <w:szCs w:val="24"/>
        </w:rPr>
        <w:t>Гонопольский</w:t>
      </w:r>
      <w:proofErr w:type="spellEnd"/>
      <w:r w:rsidR="00B2738B">
        <w:rPr>
          <w:sz w:val="24"/>
          <w:szCs w:val="24"/>
        </w:rPr>
        <w:t xml:space="preserve"> Р.М., </w:t>
      </w:r>
      <w:proofErr w:type="spellStart"/>
      <w:r w:rsidR="00B2738B">
        <w:rPr>
          <w:sz w:val="24"/>
          <w:szCs w:val="24"/>
        </w:rPr>
        <w:t>Конашенкова</w:t>
      </w:r>
      <w:proofErr w:type="spellEnd"/>
      <w:r w:rsidR="00B2738B">
        <w:rPr>
          <w:sz w:val="24"/>
          <w:szCs w:val="24"/>
        </w:rPr>
        <w:t xml:space="preserve"> В.В., Логинов В.В., </w:t>
      </w:r>
      <w:proofErr w:type="spellStart"/>
      <w:r w:rsidR="00B2738B">
        <w:rPr>
          <w:sz w:val="24"/>
          <w:szCs w:val="24"/>
        </w:rPr>
        <w:t>Мугалимов</w:t>
      </w:r>
      <w:proofErr w:type="spellEnd"/>
      <w:r w:rsidR="00B2738B">
        <w:rPr>
          <w:sz w:val="24"/>
          <w:szCs w:val="24"/>
        </w:rPr>
        <w:t xml:space="preserve"> С.Н., Павлухин А.А., </w:t>
      </w:r>
      <w:proofErr w:type="spellStart"/>
      <w:r w:rsidR="00B2738B">
        <w:rPr>
          <w:sz w:val="24"/>
          <w:szCs w:val="24"/>
        </w:rPr>
        <w:t>Пайгачкин</w:t>
      </w:r>
      <w:proofErr w:type="spellEnd"/>
      <w:r w:rsidR="00B2738B">
        <w:rPr>
          <w:sz w:val="24"/>
          <w:szCs w:val="24"/>
        </w:rPr>
        <w:t xml:space="preserve"> Ю.В., Романов Н.Е., Свиридов О.В., Соколов Д.А., </w:t>
      </w:r>
      <w:proofErr w:type="spellStart"/>
      <w:r w:rsidR="00B2738B">
        <w:rPr>
          <w:sz w:val="24"/>
          <w:szCs w:val="24"/>
        </w:rPr>
        <w:t>Толчеев</w:t>
      </w:r>
      <w:proofErr w:type="spellEnd"/>
      <w:r w:rsidR="00B2738B">
        <w:rPr>
          <w:sz w:val="24"/>
          <w:szCs w:val="24"/>
        </w:rPr>
        <w:t xml:space="preserve"> М.Н., Цветкова А.И</w:t>
      </w:r>
      <w:r w:rsidR="000E6255">
        <w:rPr>
          <w:sz w:val="24"/>
          <w:szCs w:val="24"/>
        </w:rPr>
        <w:t>.</w:t>
      </w:r>
    </w:p>
    <w:p w14:paraId="19F52725"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6CEB633F"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B04BCE">
        <w:rPr>
          <w:sz w:val="24"/>
          <w:szCs w:val="24"/>
        </w:rPr>
        <w:t xml:space="preserve">при участии </w:t>
      </w:r>
      <w:r w:rsidR="00267955">
        <w:rPr>
          <w:sz w:val="24"/>
          <w:szCs w:val="24"/>
        </w:rPr>
        <w:t>адвоката</w:t>
      </w:r>
      <w:r w:rsidR="00CE1806" w:rsidRPr="00881F82">
        <w:rPr>
          <w:sz w:val="24"/>
          <w:szCs w:val="24"/>
        </w:rPr>
        <w:t>,</w:t>
      </w:r>
      <w:r w:rsidR="00475A30" w:rsidRPr="00446718">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B04BCE">
        <w:rPr>
          <w:sz w:val="24"/>
          <w:szCs w:val="24"/>
        </w:rPr>
        <w:t>3</w:t>
      </w:r>
      <w:r w:rsidR="00267955">
        <w:rPr>
          <w:sz w:val="24"/>
          <w:szCs w:val="24"/>
        </w:rPr>
        <w:t>3</w:t>
      </w:r>
      <w:r w:rsidR="00AD0719">
        <w:rPr>
          <w:sz w:val="24"/>
          <w:szCs w:val="24"/>
        </w:rPr>
        <w:t>-02</w:t>
      </w:r>
      <w:r w:rsidR="004249FC">
        <w:rPr>
          <w:sz w:val="24"/>
          <w:szCs w:val="24"/>
        </w:rPr>
        <w:t>/22</w:t>
      </w:r>
      <w:r w:rsidRPr="00446718">
        <w:rPr>
          <w:sz w:val="24"/>
          <w:szCs w:val="24"/>
        </w:rPr>
        <w:t>,</w:t>
      </w:r>
    </w:p>
    <w:p w14:paraId="1D4B598E" w14:textId="77777777" w:rsidR="008A79AF" w:rsidRPr="00446718" w:rsidRDefault="008A79AF" w:rsidP="008A79AF">
      <w:pPr>
        <w:jc w:val="both"/>
        <w:rPr>
          <w:sz w:val="24"/>
          <w:szCs w:val="24"/>
        </w:rPr>
      </w:pPr>
    </w:p>
    <w:p w14:paraId="6EB76530" w14:textId="77777777" w:rsidR="000C6D4C" w:rsidRPr="00446718" w:rsidRDefault="000C6D4C" w:rsidP="000C6D4C">
      <w:pPr>
        <w:jc w:val="center"/>
        <w:rPr>
          <w:b/>
          <w:sz w:val="24"/>
          <w:szCs w:val="24"/>
        </w:rPr>
      </w:pPr>
      <w:r w:rsidRPr="00446718">
        <w:rPr>
          <w:b/>
          <w:sz w:val="24"/>
          <w:szCs w:val="24"/>
        </w:rPr>
        <w:t>УСТАНОВИЛ:</w:t>
      </w:r>
    </w:p>
    <w:p w14:paraId="0CB1E305" w14:textId="77777777" w:rsidR="00A749F2" w:rsidRDefault="00A749F2" w:rsidP="000C6D4C">
      <w:pPr>
        <w:jc w:val="center"/>
        <w:rPr>
          <w:b/>
          <w:sz w:val="24"/>
          <w:szCs w:val="24"/>
        </w:rPr>
      </w:pPr>
    </w:p>
    <w:p w14:paraId="1F5EDE9B" w14:textId="4DB19D83" w:rsidR="00425ABE" w:rsidRPr="00A85A87" w:rsidRDefault="00FC6A9E" w:rsidP="00FC6A9E">
      <w:pPr>
        <w:jc w:val="both"/>
        <w:rPr>
          <w:sz w:val="24"/>
          <w:szCs w:val="24"/>
        </w:rPr>
      </w:pPr>
      <w:r>
        <w:rPr>
          <w:sz w:val="24"/>
          <w:szCs w:val="24"/>
        </w:rPr>
        <w:t xml:space="preserve">           </w:t>
      </w:r>
      <w:r w:rsidR="00267955" w:rsidRPr="00267955">
        <w:rPr>
          <w:sz w:val="24"/>
          <w:szCs w:val="24"/>
        </w:rPr>
        <w:t xml:space="preserve">10.01.2022г. в Адвокатскую палату Московской области поступила жалоба доверителя </w:t>
      </w:r>
      <w:r w:rsidR="00485CBC">
        <w:rPr>
          <w:sz w:val="24"/>
          <w:szCs w:val="24"/>
        </w:rPr>
        <w:t>З.В.Б.</w:t>
      </w:r>
      <w:r w:rsidR="00267955" w:rsidRPr="00267955">
        <w:rPr>
          <w:sz w:val="24"/>
          <w:szCs w:val="24"/>
        </w:rPr>
        <w:t xml:space="preserve"> в отношении адвоката </w:t>
      </w:r>
      <w:r w:rsidR="00485CBC">
        <w:rPr>
          <w:sz w:val="24"/>
          <w:szCs w:val="24"/>
        </w:rPr>
        <w:t>Ф.Д.В.</w:t>
      </w:r>
      <w:r w:rsidR="00267955" w:rsidRPr="00267955">
        <w:rPr>
          <w:sz w:val="24"/>
          <w:szCs w:val="24"/>
        </w:rPr>
        <w:t>, имеющего регистрационный номер</w:t>
      </w:r>
      <w:proofErr w:type="gramStart"/>
      <w:r w:rsidR="00267955" w:rsidRPr="00267955">
        <w:rPr>
          <w:sz w:val="24"/>
          <w:szCs w:val="24"/>
        </w:rPr>
        <w:t xml:space="preserve"> </w:t>
      </w:r>
      <w:r w:rsidR="00485CBC">
        <w:rPr>
          <w:sz w:val="24"/>
          <w:szCs w:val="24"/>
        </w:rPr>
        <w:t>….</w:t>
      </w:r>
      <w:proofErr w:type="gramEnd"/>
      <w:r w:rsidR="00485CBC">
        <w:rPr>
          <w:sz w:val="24"/>
          <w:szCs w:val="24"/>
        </w:rPr>
        <w:t>.</w:t>
      </w:r>
      <w:r w:rsidR="00267955" w:rsidRPr="00267955">
        <w:rPr>
          <w:sz w:val="24"/>
          <w:szCs w:val="24"/>
        </w:rPr>
        <w:t xml:space="preserve"> в реестре адвокатов Московской области, избранная форма адвокатского образования </w:t>
      </w:r>
      <w:r w:rsidR="00267955">
        <w:rPr>
          <w:sz w:val="24"/>
          <w:szCs w:val="24"/>
        </w:rPr>
        <w:t>–</w:t>
      </w:r>
      <w:r w:rsidR="00267955" w:rsidRPr="00267955">
        <w:rPr>
          <w:sz w:val="24"/>
          <w:szCs w:val="24"/>
        </w:rPr>
        <w:t xml:space="preserve"> </w:t>
      </w:r>
      <w:r w:rsidR="00485CBC">
        <w:rPr>
          <w:sz w:val="24"/>
          <w:szCs w:val="24"/>
        </w:rPr>
        <w:t>…..</w:t>
      </w:r>
    </w:p>
    <w:p w14:paraId="158EA518" w14:textId="77777777" w:rsidR="00425ABE" w:rsidRPr="00A85A87" w:rsidRDefault="006E4033" w:rsidP="004249FC">
      <w:pPr>
        <w:jc w:val="both"/>
        <w:rPr>
          <w:sz w:val="24"/>
          <w:szCs w:val="24"/>
        </w:rPr>
      </w:pPr>
      <w:bookmarkStart w:id="2" w:name="_Hlk32228956"/>
      <w:r>
        <w:rPr>
          <w:sz w:val="24"/>
          <w:szCs w:val="24"/>
        </w:rPr>
        <w:t xml:space="preserve"> </w:t>
      </w:r>
      <w:r w:rsidR="00B472BE">
        <w:rPr>
          <w:sz w:val="24"/>
          <w:szCs w:val="24"/>
        </w:rPr>
        <w:t xml:space="preserve">           </w:t>
      </w:r>
      <w:r w:rsidR="00425ABE" w:rsidRPr="00554FAB">
        <w:rPr>
          <w:sz w:val="24"/>
          <w:szCs w:val="24"/>
        </w:rPr>
        <w:t xml:space="preserve">По утверждению заявителя, </w:t>
      </w:r>
      <w:bookmarkEnd w:id="2"/>
      <w:r w:rsidR="00267955" w:rsidRPr="00267955">
        <w:rPr>
          <w:sz w:val="24"/>
          <w:szCs w:val="24"/>
        </w:rPr>
        <w:t xml:space="preserve">адвокат получил от </w:t>
      </w:r>
      <w:r w:rsidR="00267955">
        <w:rPr>
          <w:sz w:val="24"/>
          <w:szCs w:val="24"/>
        </w:rPr>
        <w:t xml:space="preserve">него </w:t>
      </w:r>
      <w:r w:rsidR="00267955" w:rsidRPr="00267955">
        <w:rPr>
          <w:sz w:val="24"/>
          <w:szCs w:val="24"/>
        </w:rPr>
        <w:t>денежные средства, не предусмотренные соглашением об оказании юридической помощи; ввел заявителя в заблуждение, сообщив, что в отношении него не будут проводиться следственные действия. Кроме того, принудил заявителя заключить два соглашения об оказании юридической помощи, не выдал ему финансовые документы, подтверждающие внесение вознаграждения, повторно получил денежные средства, не предусмотренные соглашением об оказании юридической помощи, отказался обжаловать приговор в суд апелляционной инстанции</w:t>
      </w:r>
      <w:r w:rsidR="00425ABE">
        <w:rPr>
          <w:sz w:val="24"/>
          <w:szCs w:val="24"/>
        </w:rPr>
        <w:t>.</w:t>
      </w:r>
    </w:p>
    <w:p w14:paraId="1C6059D2" w14:textId="77777777" w:rsidR="00425ABE" w:rsidRDefault="00267955" w:rsidP="00425ABE">
      <w:pPr>
        <w:ind w:firstLine="708"/>
        <w:jc w:val="both"/>
        <w:rPr>
          <w:sz w:val="24"/>
          <w:szCs w:val="24"/>
        </w:rPr>
      </w:pPr>
      <w:r>
        <w:rPr>
          <w:sz w:val="24"/>
          <w:szCs w:val="24"/>
        </w:rPr>
        <w:t>13.01</w:t>
      </w:r>
      <w:r w:rsidR="00AD0719">
        <w:rPr>
          <w:sz w:val="24"/>
          <w:szCs w:val="24"/>
        </w:rPr>
        <w:t>.2022</w:t>
      </w:r>
      <w:r w:rsidR="00425ABE" w:rsidRPr="006F0BD5">
        <w:rPr>
          <w:sz w:val="24"/>
          <w:szCs w:val="24"/>
        </w:rPr>
        <w:t xml:space="preserve">г. </w:t>
      </w:r>
      <w:r w:rsidR="00425AB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425ABE" w:rsidRPr="00446718">
        <w:rPr>
          <w:sz w:val="24"/>
          <w:szCs w:val="24"/>
        </w:rPr>
        <w:t xml:space="preserve"> производство.</w:t>
      </w:r>
    </w:p>
    <w:p w14:paraId="3762876F" w14:textId="77777777" w:rsidR="00425ABE" w:rsidRDefault="00425ABE" w:rsidP="00425ABE">
      <w:pPr>
        <w:jc w:val="both"/>
        <w:rPr>
          <w:sz w:val="24"/>
          <w:szCs w:val="24"/>
        </w:rPr>
      </w:pPr>
      <w:r>
        <w:rPr>
          <w:sz w:val="24"/>
          <w:szCs w:val="24"/>
        </w:rPr>
        <w:t xml:space="preserve">          </w:t>
      </w:r>
      <w:r w:rsidR="004B76D0">
        <w:rPr>
          <w:sz w:val="24"/>
          <w:szCs w:val="24"/>
        </w:rPr>
        <w:t xml:space="preserve">  </w:t>
      </w:r>
      <w:r w:rsidR="00AD0719">
        <w:rPr>
          <w:sz w:val="24"/>
          <w:szCs w:val="24"/>
        </w:rPr>
        <w:t>0</w:t>
      </w:r>
      <w:r w:rsidR="00267955">
        <w:rPr>
          <w:sz w:val="24"/>
          <w:szCs w:val="24"/>
        </w:rPr>
        <w:t>4</w:t>
      </w:r>
      <w:r w:rsidR="00AD0719">
        <w:rPr>
          <w:sz w:val="24"/>
          <w:szCs w:val="24"/>
        </w:rPr>
        <w:t>.02.2022</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267955">
        <w:rPr>
          <w:sz w:val="24"/>
          <w:szCs w:val="24"/>
        </w:rPr>
        <w:t>280</w:t>
      </w:r>
      <w:r w:rsidR="000F6C62">
        <w:rPr>
          <w:sz w:val="24"/>
          <w:szCs w:val="24"/>
        </w:rPr>
        <w:t xml:space="preserve"> </w:t>
      </w:r>
      <w:r w:rsidRPr="00A85A87">
        <w:rPr>
          <w:sz w:val="24"/>
          <w:szCs w:val="24"/>
        </w:rPr>
        <w:t xml:space="preserve">о представлении объяснений по доводам жалобы, </w:t>
      </w:r>
      <w:r w:rsidR="00FC6A9E" w:rsidRPr="00FC0ADD">
        <w:rPr>
          <w:sz w:val="24"/>
          <w:szCs w:val="24"/>
        </w:rPr>
        <w:t xml:space="preserve">в ответ на который адвокатом </w:t>
      </w:r>
      <w:r w:rsidR="006D650A">
        <w:rPr>
          <w:sz w:val="24"/>
          <w:szCs w:val="24"/>
        </w:rPr>
        <w:t>представлены объяснения</w:t>
      </w:r>
      <w:r w:rsidR="00545FE7">
        <w:rPr>
          <w:sz w:val="24"/>
          <w:szCs w:val="24"/>
        </w:rPr>
        <w:t>, в которых он возражает против доводов жалобы</w:t>
      </w:r>
      <w:r w:rsidR="00F31D9C">
        <w:rPr>
          <w:sz w:val="24"/>
          <w:szCs w:val="24"/>
        </w:rPr>
        <w:t>.</w:t>
      </w:r>
    </w:p>
    <w:p w14:paraId="59F2855D" w14:textId="77777777" w:rsidR="00767408" w:rsidRDefault="00767408" w:rsidP="00425ABE">
      <w:pPr>
        <w:jc w:val="both"/>
        <w:rPr>
          <w:sz w:val="24"/>
          <w:szCs w:val="24"/>
        </w:rPr>
      </w:pPr>
      <w:r>
        <w:rPr>
          <w:sz w:val="24"/>
          <w:szCs w:val="24"/>
        </w:rPr>
        <w:t xml:space="preserve">            </w:t>
      </w:r>
      <w:r w:rsidR="00AD0719">
        <w:rPr>
          <w:sz w:val="24"/>
          <w:szCs w:val="24"/>
        </w:rPr>
        <w:t>2</w:t>
      </w:r>
      <w:r w:rsidR="00267955">
        <w:rPr>
          <w:sz w:val="24"/>
          <w:szCs w:val="24"/>
        </w:rPr>
        <w:t>4</w:t>
      </w:r>
      <w:r w:rsidR="00AD0719">
        <w:rPr>
          <w:sz w:val="24"/>
          <w:szCs w:val="24"/>
        </w:rPr>
        <w:t>.02</w:t>
      </w:r>
      <w:r w:rsidR="004249FC">
        <w:rPr>
          <w:sz w:val="24"/>
          <w:szCs w:val="24"/>
        </w:rPr>
        <w:t>.2022</w:t>
      </w:r>
      <w:r>
        <w:rPr>
          <w:sz w:val="24"/>
          <w:szCs w:val="24"/>
        </w:rPr>
        <w:t>г. заявитель</w:t>
      </w:r>
      <w:r w:rsidR="00F84BE0">
        <w:rPr>
          <w:sz w:val="24"/>
          <w:szCs w:val="24"/>
        </w:rPr>
        <w:t xml:space="preserve"> </w:t>
      </w:r>
      <w:r>
        <w:rPr>
          <w:sz w:val="24"/>
          <w:szCs w:val="24"/>
        </w:rPr>
        <w:t>в заседани</w:t>
      </w:r>
      <w:r w:rsidR="00621F14">
        <w:rPr>
          <w:sz w:val="24"/>
          <w:szCs w:val="24"/>
        </w:rPr>
        <w:t>е</w:t>
      </w:r>
      <w:r>
        <w:rPr>
          <w:sz w:val="24"/>
          <w:szCs w:val="24"/>
        </w:rPr>
        <w:t xml:space="preserve"> ква</w:t>
      </w:r>
      <w:r w:rsidR="00B472BE">
        <w:rPr>
          <w:sz w:val="24"/>
          <w:szCs w:val="24"/>
        </w:rPr>
        <w:t xml:space="preserve">лификационной комиссии </w:t>
      </w:r>
      <w:r w:rsidR="00267955">
        <w:rPr>
          <w:sz w:val="24"/>
          <w:szCs w:val="24"/>
        </w:rPr>
        <w:t>не явился</w:t>
      </w:r>
      <w:r w:rsidR="00A33F21">
        <w:rPr>
          <w:sz w:val="24"/>
          <w:szCs w:val="24"/>
        </w:rPr>
        <w:t>,</w:t>
      </w:r>
      <w:r w:rsidR="00267955">
        <w:rPr>
          <w:sz w:val="24"/>
          <w:szCs w:val="24"/>
        </w:rPr>
        <w:t xml:space="preserve"> уведомлен</w:t>
      </w:r>
      <w:r>
        <w:rPr>
          <w:sz w:val="24"/>
          <w:szCs w:val="24"/>
        </w:rPr>
        <w:t>.</w:t>
      </w:r>
    </w:p>
    <w:p w14:paraId="47F32B09" w14:textId="77777777" w:rsidR="00425ABE" w:rsidRPr="00446718" w:rsidRDefault="00AD0719" w:rsidP="00425ABE">
      <w:pPr>
        <w:ind w:firstLine="708"/>
        <w:jc w:val="both"/>
        <w:rPr>
          <w:sz w:val="24"/>
          <w:szCs w:val="24"/>
        </w:rPr>
      </w:pPr>
      <w:r>
        <w:rPr>
          <w:sz w:val="24"/>
          <w:szCs w:val="24"/>
        </w:rPr>
        <w:t>2</w:t>
      </w:r>
      <w:r w:rsidR="00267955">
        <w:rPr>
          <w:sz w:val="24"/>
          <w:szCs w:val="24"/>
        </w:rPr>
        <w:t>4</w:t>
      </w:r>
      <w:r>
        <w:rPr>
          <w:sz w:val="24"/>
          <w:szCs w:val="24"/>
        </w:rPr>
        <w:t>.02</w:t>
      </w:r>
      <w:r w:rsidR="004249FC">
        <w:rPr>
          <w:sz w:val="24"/>
          <w:szCs w:val="24"/>
        </w:rPr>
        <w:t>.2022</w:t>
      </w:r>
      <w:r w:rsidR="00425ABE" w:rsidRPr="00446718">
        <w:rPr>
          <w:sz w:val="24"/>
          <w:szCs w:val="24"/>
        </w:rPr>
        <w:t>г. адвокат в заседани</w:t>
      </w:r>
      <w:r w:rsidR="000F6C62">
        <w:rPr>
          <w:sz w:val="24"/>
          <w:szCs w:val="24"/>
        </w:rPr>
        <w:t>е</w:t>
      </w:r>
      <w:r w:rsidR="00425ABE" w:rsidRPr="00446718">
        <w:rPr>
          <w:sz w:val="24"/>
          <w:szCs w:val="24"/>
        </w:rPr>
        <w:t xml:space="preserve"> квалификационной комиссии </w:t>
      </w:r>
      <w:r w:rsidR="003B6B24">
        <w:rPr>
          <w:sz w:val="24"/>
          <w:szCs w:val="24"/>
        </w:rPr>
        <w:t>явился, возражал против жалобы, поддержал доводы письменных объяснений</w:t>
      </w:r>
      <w:r w:rsidR="00425ABE">
        <w:rPr>
          <w:sz w:val="24"/>
          <w:szCs w:val="24"/>
        </w:rPr>
        <w:t>.</w:t>
      </w:r>
    </w:p>
    <w:p w14:paraId="56C6C179" w14:textId="5332D096" w:rsidR="00425ABE" w:rsidRPr="00A818F7" w:rsidRDefault="00F94A65" w:rsidP="00A818F7">
      <w:pPr>
        <w:jc w:val="both"/>
        <w:rPr>
          <w:sz w:val="24"/>
          <w:szCs w:val="24"/>
        </w:rPr>
      </w:pPr>
      <w:r>
        <w:rPr>
          <w:sz w:val="24"/>
          <w:szCs w:val="24"/>
        </w:rPr>
        <w:t xml:space="preserve">            </w:t>
      </w:r>
      <w:r w:rsidR="00267955">
        <w:rPr>
          <w:sz w:val="24"/>
          <w:szCs w:val="24"/>
        </w:rPr>
        <w:t>24</w:t>
      </w:r>
      <w:r w:rsidR="00AD0719">
        <w:rPr>
          <w:sz w:val="24"/>
          <w:szCs w:val="24"/>
        </w:rPr>
        <w:t>.02</w:t>
      </w:r>
      <w:r w:rsidR="004249FC">
        <w:rPr>
          <w:sz w:val="24"/>
          <w:szCs w:val="24"/>
        </w:rPr>
        <w:t>.2022</w:t>
      </w:r>
      <w:r w:rsidR="00425ABE" w:rsidRPr="00C73C3D">
        <w:rPr>
          <w:sz w:val="24"/>
          <w:szCs w:val="24"/>
        </w:rPr>
        <w:t xml:space="preserve">г. квалификационная комиссия дала заключение </w:t>
      </w:r>
      <w:r w:rsidR="00A818F7" w:rsidRPr="00A818F7">
        <w:rPr>
          <w:sz w:val="24"/>
          <w:szCs w:val="24"/>
        </w:rPr>
        <w:t xml:space="preserve">о наличии в действиях адвоката </w:t>
      </w:r>
      <w:r w:rsidR="00485CBC">
        <w:rPr>
          <w:sz w:val="24"/>
          <w:szCs w:val="24"/>
        </w:rPr>
        <w:t>Ф.Д.В.</w:t>
      </w:r>
      <w:r w:rsidR="00A818F7" w:rsidRPr="00A818F7">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п.п.1 п.1 ст.7 ФЗ «Об адвокатской деятельности и адвокатуре в РФ», п.1 ст.8, п.4 ст.13 Кодекса профессиональной этики, и ненадлежащем исполнении своих обязанностей перед доверителем З</w:t>
      </w:r>
      <w:r w:rsidR="00485CBC">
        <w:rPr>
          <w:sz w:val="24"/>
          <w:szCs w:val="24"/>
        </w:rPr>
        <w:t>.</w:t>
      </w:r>
      <w:r w:rsidR="00A818F7" w:rsidRPr="00A818F7">
        <w:rPr>
          <w:sz w:val="24"/>
          <w:szCs w:val="24"/>
        </w:rPr>
        <w:t>В.Б., которое выразилось в том, что адвокат не обжаловал обвинительный приговор суда, состоявшийся в отношении З</w:t>
      </w:r>
      <w:r w:rsidR="00485CBC">
        <w:rPr>
          <w:sz w:val="24"/>
          <w:szCs w:val="24"/>
        </w:rPr>
        <w:t>.</w:t>
      </w:r>
      <w:r w:rsidR="00A818F7" w:rsidRPr="00A818F7">
        <w:rPr>
          <w:sz w:val="24"/>
          <w:szCs w:val="24"/>
        </w:rPr>
        <w:t>В.Б., и не получил от доверителя письменный отказ от обжалования</w:t>
      </w:r>
      <w:r w:rsidR="00425ABE" w:rsidRPr="000D3AD0">
        <w:rPr>
          <w:sz w:val="24"/>
          <w:szCs w:val="24"/>
        </w:rPr>
        <w:t>.</w:t>
      </w:r>
    </w:p>
    <w:p w14:paraId="21F92A8E" w14:textId="77777777" w:rsidR="002D51A2" w:rsidRPr="000D3AD0" w:rsidRDefault="002D51A2" w:rsidP="000D3AD0">
      <w:pPr>
        <w:ind w:firstLine="720"/>
        <w:jc w:val="both"/>
        <w:rPr>
          <w:sz w:val="24"/>
          <w:szCs w:val="24"/>
        </w:rPr>
      </w:pPr>
    </w:p>
    <w:p w14:paraId="6EE25D21" w14:textId="77777777" w:rsidR="007447B7" w:rsidRDefault="00A070EF" w:rsidP="009B4C37">
      <w:pPr>
        <w:pStyle w:val="aa"/>
        <w:jc w:val="both"/>
        <w:rPr>
          <w:szCs w:val="24"/>
        </w:rPr>
      </w:pPr>
      <w:r>
        <w:rPr>
          <w:szCs w:val="24"/>
        </w:rPr>
        <w:t xml:space="preserve">           </w:t>
      </w:r>
      <w:r w:rsidR="009B4C37">
        <w:rPr>
          <w:szCs w:val="24"/>
        </w:rPr>
        <w:t xml:space="preserve">От </w:t>
      </w:r>
      <w:r w:rsidR="00A818F7">
        <w:rPr>
          <w:szCs w:val="24"/>
        </w:rPr>
        <w:t>адвоката</w:t>
      </w:r>
      <w:r w:rsidR="009B4C37">
        <w:rPr>
          <w:szCs w:val="24"/>
        </w:rPr>
        <w:t xml:space="preserve"> несогласие с заключением квалификационной комиссии не поступило</w:t>
      </w:r>
      <w:r w:rsidR="007447B7">
        <w:rPr>
          <w:szCs w:val="24"/>
        </w:rPr>
        <w:t>.</w:t>
      </w:r>
    </w:p>
    <w:p w14:paraId="7D1BA921" w14:textId="77777777" w:rsidR="00B2738B" w:rsidRDefault="00B2738B" w:rsidP="009B4C37">
      <w:pPr>
        <w:pStyle w:val="aa"/>
        <w:jc w:val="both"/>
        <w:rPr>
          <w:szCs w:val="24"/>
        </w:rPr>
      </w:pPr>
      <w:r>
        <w:rPr>
          <w:szCs w:val="24"/>
        </w:rPr>
        <w:t xml:space="preserve">           18.04.2022г. от заявителя поступило заявление об отложении рассмотрения дисциплинарного производства. </w:t>
      </w:r>
    </w:p>
    <w:p w14:paraId="293457CB" w14:textId="77777777" w:rsidR="009623D7" w:rsidRDefault="009623D7" w:rsidP="00DF4AD0">
      <w:pPr>
        <w:ind w:firstLine="708"/>
        <w:jc w:val="both"/>
        <w:rPr>
          <w:sz w:val="24"/>
          <w:szCs w:val="24"/>
          <w:lang w:eastAsia="en-US"/>
        </w:rPr>
      </w:pPr>
      <w:bookmarkStart w:id="3" w:name="_Hlk59626894"/>
    </w:p>
    <w:p w14:paraId="5818C383" w14:textId="77777777" w:rsidR="009623D7" w:rsidRPr="00881F82" w:rsidRDefault="009623D7" w:rsidP="009623D7">
      <w:pPr>
        <w:ind w:firstLine="708"/>
        <w:jc w:val="both"/>
        <w:rPr>
          <w:sz w:val="24"/>
          <w:szCs w:val="24"/>
          <w:lang w:eastAsia="en-US"/>
        </w:rPr>
      </w:pPr>
      <w:r w:rsidRPr="00881F82">
        <w:rPr>
          <w:sz w:val="24"/>
          <w:szCs w:val="24"/>
          <w:lang w:eastAsia="en-US"/>
        </w:rPr>
        <w:t>Заявитель</w:t>
      </w:r>
      <w:r>
        <w:rPr>
          <w:sz w:val="24"/>
          <w:szCs w:val="24"/>
          <w:lang w:eastAsia="en-US"/>
        </w:rPr>
        <w:t xml:space="preserve"> </w:t>
      </w:r>
      <w:r w:rsidRPr="00881F82">
        <w:rPr>
          <w:sz w:val="24"/>
          <w:szCs w:val="24"/>
          <w:lang w:eastAsia="en-US"/>
        </w:rPr>
        <w:t>в заседани</w:t>
      </w:r>
      <w:r w:rsidR="002408FA">
        <w:rPr>
          <w:sz w:val="24"/>
          <w:szCs w:val="24"/>
          <w:lang w:eastAsia="en-US"/>
        </w:rPr>
        <w:t>е</w:t>
      </w:r>
      <w:r w:rsidRPr="00881F82">
        <w:rPr>
          <w:sz w:val="24"/>
          <w:szCs w:val="24"/>
          <w:lang w:eastAsia="en-US"/>
        </w:rPr>
        <w:t xml:space="preserve"> Совета</w:t>
      </w:r>
      <w:r w:rsidR="005F0811">
        <w:rPr>
          <w:sz w:val="24"/>
          <w:szCs w:val="24"/>
          <w:lang w:eastAsia="en-US"/>
        </w:rPr>
        <w:t xml:space="preserve"> </w:t>
      </w:r>
      <w:r w:rsidR="00A818F7">
        <w:rPr>
          <w:sz w:val="24"/>
          <w:szCs w:val="24"/>
          <w:lang w:eastAsia="en-US"/>
        </w:rPr>
        <w:t>не явился, уведомлен</w:t>
      </w:r>
      <w:r w:rsidRPr="00881F82">
        <w:rPr>
          <w:sz w:val="24"/>
          <w:szCs w:val="24"/>
          <w:lang w:eastAsia="en-US"/>
        </w:rPr>
        <w:t>.</w:t>
      </w:r>
    </w:p>
    <w:p w14:paraId="49115E58" w14:textId="77777777" w:rsidR="009623D7" w:rsidRDefault="009623D7" w:rsidP="009623D7">
      <w:pPr>
        <w:ind w:firstLine="708"/>
        <w:jc w:val="both"/>
        <w:rPr>
          <w:sz w:val="24"/>
          <w:szCs w:val="24"/>
          <w:lang w:eastAsia="en-US"/>
        </w:rPr>
      </w:pPr>
      <w:r w:rsidRPr="00881F82">
        <w:rPr>
          <w:sz w:val="24"/>
          <w:szCs w:val="24"/>
        </w:rPr>
        <w:lastRenderedPageBreak/>
        <w:t>А</w:t>
      </w:r>
      <w:r w:rsidRPr="00881F82">
        <w:rPr>
          <w:sz w:val="24"/>
          <w:szCs w:val="24"/>
          <w:lang w:eastAsia="en-US"/>
        </w:rPr>
        <w:t>двокат в заседан</w:t>
      </w:r>
      <w:r w:rsidR="005F0811">
        <w:rPr>
          <w:sz w:val="24"/>
          <w:szCs w:val="24"/>
          <w:lang w:eastAsia="en-US"/>
        </w:rPr>
        <w:t xml:space="preserve">ие Совета </w:t>
      </w:r>
      <w:r w:rsidR="003B6B24">
        <w:rPr>
          <w:sz w:val="24"/>
          <w:szCs w:val="24"/>
          <w:lang w:eastAsia="en-US"/>
        </w:rPr>
        <w:t xml:space="preserve">явился, </w:t>
      </w:r>
      <w:r w:rsidR="00A818F7">
        <w:rPr>
          <w:sz w:val="24"/>
          <w:szCs w:val="24"/>
          <w:lang w:eastAsia="en-US"/>
        </w:rPr>
        <w:t>не согласился с заключением квалификационной комиссии</w:t>
      </w:r>
      <w:r>
        <w:rPr>
          <w:sz w:val="24"/>
          <w:szCs w:val="24"/>
          <w:lang w:eastAsia="en-US"/>
        </w:rPr>
        <w:t>.</w:t>
      </w:r>
    </w:p>
    <w:p w14:paraId="3A5D2312" w14:textId="77777777" w:rsidR="00B2738B" w:rsidRDefault="00B2738B" w:rsidP="009623D7">
      <w:pPr>
        <w:ind w:firstLine="708"/>
        <w:jc w:val="both"/>
        <w:rPr>
          <w:sz w:val="24"/>
          <w:szCs w:val="24"/>
          <w:lang w:eastAsia="en-US"/>
        </w:rPr>
      </w:pPr>
    </w:p>
    <w:p w14:paraId="22173FDC" w14:textId="77777777" w:rsidR="00B2738B" w:rsidRDefault="00B2738B" w:rsidP="00B2738B">
      <w:pPr>
        <w:ind w:firstLine="708"/>
        <w:jc w:val="both"/>
        <w:rPr>
          <w:sz w:val="24"/>
          <w:szCs w:val="24"/>
          <w:lang w:eastAsia="en-US"/>
        </w:rPr>
      </w:pPr>
      <w:r w:rsidRPr="00202ED3">
        <w:rPr>
          <w:sz w:val="24"/>
          <w:szCs w:val="24"/>
          <w:lang w:eastAsia="en-US"/>
        </w:rPr>
        <w:t xml:space="preserve">Рассмотрев </w:t>
      </w:r>
      <w:r>
        <w:rPr>
          <w:sz w:val="24"/>
          <w:szCs w:val="24"/>
          <w:lang w:eastAsia="en-US"/>
        </w:rPr>
        <w:t>материалы дисциплинарного производства</w:t>
      </w:r>
      <w:r w:rsidRPr="00202ED3">
        <w:rPr>
          <w:sz w:val="24"/>
          <w:szCs w:val="24"/>
          <w:lang w:eastAsia="en-US"/>
        </w:rPr>
        <w:t>,</w:t>
      </w:r>
      <w:r>
        <w:rPr>
          <w:sz w:val="24"/>
          <w:szCs w:val="24"/>
          <w:lang w:eastAsia="en-US"/>
        </w:rPr>
        <w:t xml:space="preserve"> </w:t>
      </w:r>
      <w:r w:rsidRPr="00202ED3">
        <w:rPr>
          <w:sz w:val="24"/>
          <w:szCs w:val="24"/>
          <w:lang w:eastAsia="en-US"/>
        </w:rPr>
        <w:t>Совет соглашается с заключ</w:t>
      </w:r>
      <w:r>
        <w:rPr>
          <w:sz w:val="24"/>
          <w:szCs w:val="24"/>
          <w:lang w:eastAsia="en-US"/>
        </w:rPr>
        <w:t>ением квалификационной комиссии о наличии в действиях адвоката нарушения законодательства об адвокатской деятельности и адвокатуре.</w:t>
      </w:r>
    </w:p>
    <w:p w14:paraId="70F997FC" w14:textId="77777777" w:rsidR="00B2738B" w:rsidRDefault="00006B42" w:rsidP="00B2738B">
      <w:pPr>
        <w:ind w:firstLine="708"/>
        <w:jc w:val="both"/>
        <w:rPr>
          <w:sz w:val="24"/>
          <w:szCs w:val="24"/>
          <w:lang w:eastAsia="en-US"/>
        </w:rPr>
      </w:pPr>
      <w:r>
        <w:rPr>
          <w:sz w:val="24"/>
          <w:szCs w:val="24"/>
          <w:lang w:eastAsia="en-US"/>
        </w:rPr>
        <w:t xml:space="preserve">Квалификационная комиссия обоснованно отвергла доводы жалобы относительно нарушений адвокатом правил получения и оформления вознаграждения по принятому поручению. Вместе с тем вывод о допущенном нарушении требований законодательства об адвокатской деятельности и адвокатуре в части не обжалования обвинительного приговора соответствует материалам дисциплинарного дела. </w:t>
      </w:r>
    </w:p>
    <w:p w14:paraId="3248A02D" w14:textId="77777777" w:rsidR="00B2738B" w:rsidRDefault="00006B42" w:rsidP="00B2738B">
      <w:pPr>
        <w:ind w:firstLine="708"/>
        <w:jc w:val="both"/>
        <w:rPr>
          <w:sz w:val="24"/>
          <w:szCs w:val="24"/>
          <w:lang w:eastAsia="en-US"/>
        </w:rPr>
      </w:pPr>
      <w:r>
        <w:rPr>
          <w:sz w:val="24"/>
          <w:szCs w:val="24"/>
          <w:lang w:eastAsia="en-US"/>
        </w:rPr>
        <w:t xml:space="preserve">Оценивая действия адвоката, Совет находит допущенное нарушение формальным, поскольку по обстоятельствам </w:t>
      </w:r>
      <w:r w:rsidR="007E64B0">
        <w:rPr>
          <w:sz w:val="24"/>
          <w:szCs w:val="24"/>
          <w:lang w:eastAsia="en-US"/>
        </w:rPr>
        <w:t>дела защитой был достигнут результат, отвечающий интересам заявителя. Допуская возможность соответствующей устной договорённости с доверителем, Совет подчёркивает обязательность документирования правовой позиции осуждённого в материалах адвокатского производства.</w:t>
      </w:r>
    </w:p>
    <w:p w14:paraId="27359B1E" w14:textId="77777777" w:rsidR="00B2738B" w:rsidRDefault="00B2738B" w:rsidP="00B2738B">
      <w:pPr>
        <w:ind w:firstLine="708"/>
        <w:jc w:val="both"/>
        <w:rPr>
          <w:sz w:val="24"/>
          <w:szCs w:val="24"/>
          <w:lang w:eastAsia="en-US"/>
        </w:rPr>
      </w:pPr>
    </w:p>
    <w:p w14:paraId="4E8C8D4A" w14:textId="3D2133F0" w:rsidR="00B2738B" w:rsidRDefault="00B2738B" w:rsidP="00B2738B">
      <w:pPr>
        <w:ind w:firstLine="708"/>
        <w:jc w:val="both"/>
        <w:rPr>
          <w:sz w:val="24"/>
          <w:szCs w:val="24"/>
          <w:lang w:eastAsia="en-US"/>
        </w:rPr>
      </w:pPr>
      <w:r>
        <w:rPr>
          <w:sz w:val="24"/>
          <w:szCs w:val="24"/>
          <w:lang w:eastAsia="en-US"/>
        </w:rPr>
        <w:t>Учитывая изложенное, Совет находит возможным прекратить дисциплинарное производство в отношении адвоката Ф</w:t>
      </w:r>
      <w:r w:rsidR="00485CBC">
        <w:rPr>
          <w:sz w:val="24"/>
          <w:szCs w:val="24"/>
          <w:lang w:eastAsia="en-US"/>
        </w:rPr>
        <w:t>.</w:t>
      </w:r>
      <w:r>
        <w:rPr>
          <w:sz w:val="24"/>
          <w:szCs w:val="24"/>
          <w:lang w:eastAsia="en-US"/>
        </w:rPr>
        <w:t>Д.В. вследствие малозначительности совершённого адвокатом проступка</w:t>
      </w:r>
      <w:r w:rsidR="007E64B0">
        <w:rPr>
          <w:sz w:val="24"/>
          <w:szCs w:val="24"/>
          <w:lang w:eastAsia="en-US"/>
        </w:rPr>
        <w:t>, не причинившего вреда доверителю и не умаляющего авторитет адвокатуры как института.</w:t>
      </w:r>
    </w:p>
    <w:p w14:paraId="01151CFD" w14:textId="77777777" w:rsidR="00B2738B" w:rsidRPr="00003E0C" w:rsidRDefault="00B2738B" w:rsidP="00B2738B">
      <w:pPr>
        <w:ind w:firstLine="708"/>
        <w:jc w:val="both"/>
        <w:rPr>
          <w:sz w:val="16"/>
          <w:szCs w:val="16"/>
          <w:lang w:eastAsia="en-US"/>
        </w:rPr>
      </w:pPr>
    </w:p>
    <w:p w14:paraId="2205C5DE" w14:textId="77777777" w:rsidR="00B2738B" w:rsidRPr="00202ED3" w:rsidRDefault="00B2738B" w:rsidP="00B2738B">
      <w:pPr>
        <w:ind w:firstLine="708"/>
        <w:jc w:val="both"/>
        <w:rPr>
          <w:sz w:val="24"/>
          <w:szCs w:val="24"/>
          <w:lang w:eastAsia="en-US"/>
        </w:rPr>
      </w:pPr>
      <w:r w:rsidRPr="00202ED3">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w:t>
      </w:r>
      <w:r>
        <w:rPr>
          <w:sz w:val="24"/>
          <w:szCs w:val="24"/>
          <w:lang w:eastAsia="en-US"/>
        </w:rPr>
        <w:t xml:space="preserve"> пп.7) п.1 ст.25</w:t>
      </w:r>
      <w:r w:rsidRPr="00202ED3">
        <w:rPr>
          <w:sz w:val="24"/>
          <w:szCs w:val="24"/>
          <w:lang w:eastAsia="en-US"/>
        </w:rPr>
        <w:t xml:space="preserve"> Кодекса профессиональной этики адвоката, Совет</w:t>
      </w:r>
    </w:p>
    <w:p w14:paraId="528492B7" w14:textId="77777777" w:rsidR="00B2738B" w:rsidRPr="00003E0C" w:rsidRDefault="00B2738B" w:rsidP="00B2738B">
      <w:pPr>
        <w:ind w:firstLine="708"/>
        <w:jc w:val="center"/>
        <w:rPr>
          <w:b/>
          <w:bCs/>
          <w:sz w:val="16"/>
          <w:szCs w:val="16"/>
          <w:lang w:eastAsia="en-US"/>
        </w:rPr>
      </w:pPr>
    </w:p>
    <w:p w14:paraId="42FD5D3F" w14:textId="77777777" w:rsidR="00B2738B" w:rsidRPr="00202ED3" w:rsidRDefault="00B2738B" w:rsidP="00B2738B">
      <w:pPr>
        <w:ind w:firstLine="708"/>
        <w:jc w:val="center"/>
        <w:rPr>
          <w:b/>
          <w:bCs/>
          <w:sz w:val="24"/>
          <w:szCs w:val="24"/>
          <w:lang w:eastAsia="en-US"/>
        </w:rPr>
      </w:pPr>
      <w:r w:rsidRPr="00202ED3">
        <w:rPr>
          <w:b/>
          <w:bCs/>
          <w:sz w:val="24"/>
          <w:szCs w:val="24"/>
          <w:lang w:eastAsia="en-US"/>
        </w:rPr>
        <w:t>РЕШИЛ:</w:t>
      </w:r>
    </w:p>
    <w:p w14:paraId="0CEF051E" w14:textId="77777777" w:rsidR="00B2738B" w:rsidRPr="00003E0C" w:rsidRDefault="00B2738B" w:rsidP="00B2738B">
      <w:pPr>
        <w:jc w:val="both"/>
        <w:rPr>
          <w:sz w:val="16"/>
          <w:szCs w:val="16"/>
          <w:lang w:eastAsia="en-US"/>
        </w:rPr>
      </w:pPr>
    </w:p>
    <w:p w14:paraId="48A41176" w14:textId="43DF4C20" w:rsidR="00B2738B" w:rsidRDefault="00B2738B" w:rsidP="00B2738B">
      <w:pPr>
        <w:pStyle w:val="af5"/>
        <w:numPr>
          <w:ilvl w:val="0"/>
          <w:numId w:val="11"/>
        </w:numPr>
        <w:ind w:left="720"/>
        <w:jc w:val="both"/>
        <w:rPr>
          <w:sz w:val="24"/>
          <w:szCs w:val="24"/>
        </w:rPr>
      </w:pPr>
      <w:r w:rsidRPr="00BE4CAC">
        <w:rPr>
          <w:sz w:val="24"/>
          <w:szCs w:val="24"/>
        </w:rPr>
        <w:t xml:space="preserve">в установленных действиях адвоката имеются нарушения </w:t>
      </w:r>
      <w:r w:rsidRPr="00A818F7">
        <w:rPr>
          <w:sz w:val="24"/>
          <w:szCs w:val="24"/>
        </w:rPr>
        <w:t>п.п.1 п.1 ст.7 ФЗ «Об адвокатской деятельности и адвокатуре в РФ», п.1 ст.8, п.4 ст.13 Кодекса профессиональной этики, и ненадлежащем исполнении своих обязанностей перед доверителем З</w:t>
      </w:r>
      <w:r w:rsidR="00485CBC">
        <w:rPr>
          <w:sz w:val="24"/>
          <w:szCs w:val="24"/>
        </w:rPr>
        <w:t>.</w:t>
      </w:r>
      <w:r w:rsidRPr="00A818F7">
        <w:rPr>
          <w:sz w:val="24"/>
          <w:szCs w:val="24"/>
        </w:rPr>
        <w:t>В.Б., которое выразилось в том, что адвокат не обжаловал обвинительный приговор суда, состоявшийся в отношении З</w:t>
      </w:r>
      <w:r w:rsidR="00485CBC">
        <w:rPr>
          <w:sz w:val="24"/>
          <w:szCs w:val="24"/>
        </w:rPr>
        <w:t>.</w:t>
      </w:r>
      <w:r w:rsidRPr="00A818F7">
        <w:rPr>
          <w:sz w:val="24"/>
          <w:szCs w:val="24"/>
        </w:rPr>
        <w:t>В.Б., и не получил от доверителя письменный отказ от обжалования</w:t>
      </w:r>
      <w:r w:rsidRPr="00E21D33">
        <w:rPr>
          <w:sz w:val="24"/>
          <w:szCs w:val="24"/>
        </w:rPr>
        <w:t>.</w:t>
      </w:r>
    </w:p>
    <w:p w14:paraId="593EB33B" w14:textId="3495CE35" w:rsidR="00B2738B" w:rsidRPr="00DB2BC3" w:rsidRDefault="00B2738B" w:rsidP="00B2738B">
      <w:pPr>
        <w:pStyle w:val="af5"/>
        <w:numPr>
          <w:ilvl w:val="0"/>
          <w:numId w:val="11"/>
        </w:numPr>
        <w:ind w:left="720"/>
        <w:jc w:val="both"/>
        <w:rPr>
          <w:sz w:val="24"/>
          <w:szCs w:val="24"/>
        </w:rPr>
      </w:pPr>
      <w:r w:rsidRPr="00DB2BC3">
        <w:rPr>
          <w:sz w:val="24"/>
          <w:szCs w:val="24"/>
        </w:rPr>
        <w:t xml:space="preserve">Прекратить дисциплинарное производство в отношении адвоката </w:t>
      </w:r>
      <w:r w:rsidR="00485CBC">
        <w:rPr>
          <w:sz w:val="24"/>
          <w:szCs w:val="24"/>
        </w:rPr>
        <w:t>Ф.Д.В.</w:t>
      </w:r>
      <w:r w:rsidRPr="00B2738B">
        <w:rPr>
          <w:sz w:val="24"/>
          <w:szCs w:val="24"/>
        </w:rPr>
        <w:t>, имеющего регистрационный номер</w:t>
      </w:r>
      <w:proofErr w:type="gramStart"/>
      <w:r w:rsidRPr="00B2738B">
        <w:rPr>
          <w:sz w:val="24"/>
          <w:szCs w:val="24"/>
        </w:rPr>
        <w:t xml:space="preserve"> </w:t>
      </w:r>
      <w:r w:rsidR="00485CBC">
        <w:rPr>
          <w:sz w:val="24"/>
          <w:szCs w:val="24"/>
        </w:rPr>
        <w:t>….</w:t>
      </w:r>
      <w:proofErr w:type="gramEnd"/>
      <w:r w:rsidR="00485CBC">
        <w:rPr>
          <w:sz w:val="24"/>
          <w:szCs w:val="24"/>
        </w:rPr>
        <w:t>.</w:t>
      </w:r>
      <w:r w:rsidRPr="00B2738B">
        <w:rPr>
          <w:sz w:val="24"/>
          <w:szCs w:val="24"/>
        </w:rPr>
        <w:t xml:space="preserve"> в реестре адвокатов Московской области</w:t>
      </w:r>
      <w:r w:rsidRPr="00DB2BC3">
        <w:rPr>
          <w:sz w:val="24"/>
          <w:szCs w:val="24"/>
        </w:rPr>
        <w:t xml:space="preserve">, вследствие малозначительности совершенного адвокатом проступка с указанием адвокату </w:t>
      </w:r>
      <w:r>
        <w:rPr>
          <w:sz w:val="24"/>
          <w:szCs w:val="24"/>
        </w:rPr>
        <w:t xml:space="preserve">на </w:t>
      </w:r>
      <w:r w:rsidR="00FD3B6E">
        <w:rPr>
          <w:sz w:val="24"/>
          <w:szCs w:val="24"/>
          <w:lang w:eastAsia="en-US"/>
        </w:rPr>
        <w:t>обязательность документирования правовой позиции осуждённого в материалах адвокатского производства</w:t>
      </w:r>
      <w:r w:rsidR="00FD3B6E">
        <w:rPr>
          <w:sz w:val="24"/>
          <w:szCs w:val="24"/>
        </w:rPr>
        <w:t xml:space="preserve"> в отношении обжалования обвинительного приговора</w:t>
      </w:r>
      <w:r w:rsidRPr="00DB2BC3">
        <w:rPr>
          <w:sz w:val="24"/>
          <w:szCs w:val="24"/>
        </w:rPr>
        <w:t>.</w:t>
      </w:r>
    </w:p>
    <w:p w14:paraId="556ED6B1" w14:textId="77777777" w:rsidR="00B2738B" w:rsidRPr="000A1010" w:rsidRDefault="00B2738B" w:rsidP="00B2738B">
      <w:pPr>
        <w:ind w:firstLine="708"/>
        <w:jc w:val="both"/>
        <w:rPr>
          <w:sz w:val="24"/>
          <w:szCs w:val="24"/>
        </w:rPr>
      </w:pPr>
    </w:p>
    <w:p w14:paraId="182F3299" w14:textId="77777777" w:rsidR="00B2738B" w:rsidRPr="000A1010" w:rsidRDefault="00B2738B" w:rsidP="00B2738B">
      <w:pPr>
        <w:ind w:firstLine="708"/>
        <w:jc w:val="both"/>
        <w:rPr>
          <w:sz w:val="24"/>
          <w:szCs w:val="24"/>
          <w:lang w:eastAsia="en-US"/>
        </w:rPr>
      </w:pPr>
    </w:p>
    <w:p w14:paraId="65B4D971" w14:textId="77777777" w:rsidR="00B2738B" w:rsidRPr="00446718" w:rsidRDefault="00B2738B" w:rsidP="00B2738B">
      <w:pPr>
        <w:jc w:val="both"/>
        <w:rPr>
          <w:color w:val="000000"/>
          <w:sz w:val="24"/>
          <w:szCs w:val="24"/>
        </w:rPr>
      </w:pPr>
      <w:r>
        <w:rPr>
          <w:sz w:val="24"/>
          <w:szCs w:val="24"/>
        </w:rPr>
        <w:t>Первый вице-президент</w:t>
      </w:r>
      <w:r>
        <w:rPr>
          <w:sz w:val="24"/>
          <w:szCs w:val="24"/>
        </w:rPr>
        <w:tab/>
      </w:r>
      <w:r>
        <w:rPr>
          <w:sz w:val="24"/>
          <w:szCs w:val="24"/>
        </w:rPr>
        <w:tab/>
      </w:r>
      <w:r>
        <w:rPr>
          <w:sz w:val="24"/>
          <w:szCs w:val="24"/>
        </w:rPr>
        <w:tab/>
      </w:r>
      <w:r>
        <w:rPr>
          <w:sz w:val="24"/>
          <w:szCs w:val="24"/>
        </w:rPr>
        <w:tab/>
      </w:r>
      <w:r>
        <w:rPr>
          <w:sz w:val="24"/>
          <w:szCs w:val="24"/>
        </w:rPr>
        <w:tab/>
        <w:t xml:space="preserve">                              </w:t>
      </w:r>
      <w:proofErr w:type="spellStart"/>
      <w:r>
        <w:rPr>
          <w:sz w:val="24"/>
          <w:szCs w:val="24"/>
        </w:rPr>
        <w:t>М.Н.Толчеев</w:t>
      </w:r>
      <w:proofErr w:type="spellEnd"/>
    </w:p>
    <w:p w14:paraId="6606B74A" w14:textId="77777777" w:rsidR="00B2738B" w:rsidRDefault="00B2738B" w:rsidP="009623D7">
      <w:pPr>
        <w:ind w:firstLine="708"/>
        <w:jc w:val="both"/>
        <w:rPr>
          <w:sz w:val="24"/>
          <w:szCs w:val="24"/>
          <w:lang w:eastAsia="en-US"/>
        </w:rPr>
      </w:pPr>
    </w:p>
    <w:p w14:paraId="2AB279A9" w14:textId="77777777" w:rsidR="009623D7" w:rsidRDefault="009623D7" w:rsidP="009623D7">
      <w:pPr>
        <w:jc w:val="both"/>
        <w:rPr>
          <w:sz w:val="24"/>
          <w:szCs w:val="24"/>
          <w:lang w:eastAsia="en-US"/>
        </w:rPr>
      </w:pPr>
    </w:p>
    <w:p w14:paraId="1BF211D4" w14:textId="77777777" w:rsidR="00A818F7" w:rsidRPr="00446718" w:rsidRDefault="00A818F7" w:rsidP="00A818F7">
      <w:pPr>
        <w:ind w:firstLine="708"/>
        <w:jc w:val="both"/>
        <w:rPr>
          <w:sz w:val="24"/>
          <w:szCs w:val="24"/>
          <w:lang w:eastAsia="en-US"/>
        </w:rPr>
      </w:pPr>
    </w:p>
    <w:bookmarkEnd w:id="3"/>
    <w:p w14:paraId="30A2A5CB" w14:textId="77777777" w:rsidR="00857859" w:rsidRPr="000A1010" w:rsidRDefault="00857859" w:rsidP="001E32E2">
      <w:pPr>
        <w:rPr>
          <w:color w:val="000000"/>
          <w:sz w:val="24"/>
          <w:szCs w:val="24"/>
        </w:rPr>
      </w:pPr>
    </w:p>
    <w:p w14:paraId="6ABF23ED" w14:textId="77777777" w:rsidR="00857859" w:rsidRPr="000A1010" w:rsidRDefault="00857859" w:rsidP="00857859">
      <w:pPr>
        <w:rPr>
          <w:color w:val="000000"/>
          <w:sz w:val="24"/>
          <w:szCs w:val="24"/>
        </w:rPr>
      </w:pPr>
    </w:p>
    <w:p w14:paraId="41D22A5E" w14:textId="77777777" w:rsidR="00741638" w:rsidRPr="000A1010" w:rsidRDefault="00741638" w:rsidP="00741638">
      <w:pPr>
        <w:rPr>
          <w:color w:val="000000"/>
          <w:sz w:val="24"/>
          <w:szCs w:val="24"/>
        </w:rPr>
      </w:pPr>
    </w:p>
    <w:p w14:paraId="36B027DF" w14:textId="77777777"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9FBA" w14:textId="77777777" w:rsidR="00AF7C0F" w:rsidRDefault="00AF7C0F" w:rsidP="00C01A07">
      <w:r>
        <w:separator/>
      </w:r>
    </w:p>
  </w:endnote>
  <w:endnote w:type="continuationSeparator" w:id="0">
    <w:p w14:paraId="275979D2" w14:textId="77777777" w:rsidR="00AF7C0F" w:rsidRDefault="00AF7C0F"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7A0B" w14:textId="77777777" w:rsidR="00AF7C0F" w:rsidRDefault="00AF7C0F" w:rsidP="00C01A07">
      <w:r>
        <w:separator/>
      </w:r>
    </w:p>
  </w:footnote>
  <w:footnote w:type="continuationSeparator" w:id="0">
    <w:p w14:paraId="60F4922B" w14:textId="77777777" w:rsidR="00AF7C0F" w:rsidRDefault="00AF7C0F"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4637CDD4" w14:textId="77777777" w:rsidR="002A7D59" w:rsidRDefault="000D6796">
        <w:pPr>
          <w:pStyle w:val="af7"/>
          <w:jc w:val="right"/>
        </w:pPr>
        <w:r>
          <w:fldChar w:fldCharType="begin"/>
        </w:r>
        <w:r w:rsidR="0022511F">
          <w:instrText>PAGE   \* MERGEFORMAT</w:instrText>
        </w:r>
        <w:r>
          <w:fldChar w:fldCharType="separate"/>
        </w:r>
        <w:r w:rsidR="00B53CEC">
          <w:rPr>
            <w:noProof/>
          </w:rPr>
          <w:t>2</w:t>
        </w:r>
        <w:r>
          <w:rPr>
            <w:noProof/>
          </w:rPr>
          <w:fldChar w:fldCharType="end"/>
        </w:r>
      </w:p>
    </w:sdtContent>
  </w:sdt>
  <w:p w14:paraId="65E01322" w14:textId="77777777" w:rsidR="002A7D59" w:rsidRDefault="002A7D5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7"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670254691">
    <w:abstractNumId w:val="19"/>
  </w:num>
  <w:num w:numId="2" w16cid:durableId="1515000234">
    <w:abstractNumId w:val="6"/>
  </w:num>
  <w:num w:numId="3" w16cid:durableId="367725523">
    <w:abstractNumId w:val="11"/>
  </w:num>
  <w:num w:numId="4" w16cid:durableId="230624141">
    <w:abstractNumId w:val="10"/>
  </w:num>
  <w:num w:numId="5" w16cid:durableId="1846090978">
    <w:abstractNumId w:val="14"/>
  </w:num>
  <w:num w:numId="6" w16cid:durableId="420831078">
    <w:abstractNumId w:val="1"/>
  </w:num>
  <w:num w:numId="7" w16cid:durableId="645759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75508">
    <w:abstractNumId w:val="3"/>
  </w:num>
  <w:num w:numId="9" w16cid:durableId="1988629785">
    <w:abstractNumId w:val="17"/>
  </w:num>
  <w:num w:numId="10" w16cid:durableId="369113603">
    <w:abstractNumId w:val="5"/>
  </w:num>
  <w:num w:numId="11" w16cid:durableId="1179545273">
    <w:abstractNumId w:val="16"/>
  </w:num>
  <w:num w:numId="12" w16cid:durableId="1317536893">
    <w:abstractNumId w:val="4"/>
  </w:num>
  <w:num w:numId="13" w16cid:durableId="498741551">
    <w:abstractNumId w:val="2"/>
  </w:num>
  <w:num w:numId="14" w16cid:durableId="928389275">
    <w:abstractNumId w:val="13"/>
  </w:num>
  <w:num w:numId="15" w16cid:durableId="1511721511">
    <w:abstractNumId w:val="12"/>
  </w:num>
  <w:num w:numId="16" w16cid:durableId="550927448">
    <w:abstractNumId w:val="7"/>
  </w:num>
  <w:num w:numId="17" w16cid:durableId="1586648936">
    <w:abstractNumId w:val="8"/>
  </w:num>
  <w:num w:numId="18" w16cid:durableId="958223739">
    <w:abstractNumId w:val="9"/>
  </w:num>
  <w:num w:numId="19" w16cid:durableId="1507867989">
    <w:abstractNumId w:val="15"/>
  </w:num>
  <w:num w:numId="20" w16cid:durableId="2078279045">
    <w:abstractNumId w:val="0"/>
  </w:num>
  <w:num w:numId="21" w16cid:durableId="117631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06B42"/>
    <w:rsid w:val="00010F99"/>
    <w:rsid w:val="00011305"/>
    <w:rsid w:val="00011A72"/>
    <w:rsid w:val="000121E9"/>
    <w:rsid w:val="00012970"/>
    <w:rsid w:val="00020BD1"/>
    <w:rsid w:val="00020CA8"/>
    <w:rsid w:val="00023C28"/>
    <w:rsid w:val="000248FB"/>
    <w:rsid w:val="0002607E"/>
    <w:rsid w:val="00027976"/>
    <w:rsid w:val="00027B2C"/>
    <w:rsid w:val="0003544B"/>
    <w:rsid w:val="000362A9"/>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83C0B"/>
    <w:rsid w:val="00086E55"/>
    <w:rsid w:val="00090665"/>
    <w:rsid w:val="00091369"/>
    <w:rsid w:val="000913E5"/>
    <w:rsid w:val="00096730"/>
    <w:rsid w:val="000A1010"/>
    <w:rsid w:val="000A35AE"/>
    <w:rsid w:val="000A424F"/>
    <w:rsid w:val="000B2B10"/>
    <w:rsid w:val="000B3CD4"/>
    <w:rsid w:val="000B5190"/>
    <w:rsid w:val="000C1895"/>
    <w:rsid w:val="000C213B"/>
    <w:rsid w:val="000C36B2"/>
    <w:rsid w:val="000C3BC4"/>
    <w:rsid w:val="000C6D4C"/>
    <w:rsid w:val="000C768C"/>
    <w:rsid w:val="000D36E9"/>
    <w:rsid w:val="000D3AD0"/>
    <w:rsid w:val="000D6796"/>
    <w:rsid w:val="000E1546"/>
    <w:rsid w:val="000E16B1"/>
    <w:rsid w:val="000E1CE3"/>
    <w:rsid w:val="000E50D8"/>
    <w:rsid w:val="000E6255"/>
    <w:rsid w:val="000E7E4C"/>
    <w:rsid w:val="000F388D"/>
    <w:rsid w:val="000F3DB5"/>
    <w:rsid w:val="000F593C"/>
    <w:rsid w:val="000F6C62"/>
    <w:rsid w:val="0010098F"/>
    <w:rsid w:val="00101C8F"/>
    <w:rsid w:val="00102F9B"/>
    <w:rsid w:val="00103CB5"/>
    <w:rsid w:val="001062AF"/>
    <w:rsid w:val="00107CA4"/>
    <w:rsid w:val="00112730"/>
    <w:rsid w:val="0011378C"/>
    <w:rsid w:val="001147D5"/>
    <w:rsid w:val="00114A50"/>
    <w:rsid w:val="00121D2B"/>
    <w:rsid w:val="001235FB"/>
    <w:rsid w:val="00126CF5"/>
    <w:rsid w:val="00127CB6"/>
    <w:rsid w:val="00127CC6"/>
    <w:rsid w:val="0013288A"/>
    <w:rsid w:val="00132FB9"/>
    <w:rsid w:val="00137AD6"/>
    <w:rsid w:val="001401EA"/>
    <w:rsid w:val="001535DA"/>
    <w:rsid w:val="0015596E"/>
    <w:rsid w:val="00156B86"/>
    <w:rsid w:val="00157CFF"/>
    <w:rsid w:val="00170DC1"/>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3957"/>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50B6"/>
    <w:rsid w:val="001F67CC"/>
    <w:rsid w:val="001F77A5"/>
    <w:rsid w:val="002044C3"/>
    <w:rsid w:val="00207F99"/>
    <w:rsid w:val="002114DA"/>
    <w:rsid w:val="00213CCB"/>
    <w:rsid w:val="00222A68"/>
    <w:rsid w:val="0022511F"/>
    <w:rsid w:val="002253DB"/>
    <w:rsid w:val="00225DCD"/>
    <w:rsid w:val="00227F9A"/>
    <w:rsid w:val="0023206A"/>
    <w:rsid w:val="002362AB"/>
    <w:rsid w:val="002408FA"/>
    <w:rsid w:val="002424A0"/>
    <w:rsid w:val="0025258C"/>
    <w:rsid w:val="00260360"/>
    <w:rsid w:val="0026050D"/>
    <w:rsid w:val="00267955"/>
    <w:rsid w:val="0027078C"/>
    <w:rsid w:val="0027179E"/>
    <w:rsid w:val="00272C58"/>
    <w:rsid w:val="002804DB"/>
    <w:rsid w:val="0028326D"/>
    <w:rsid w:val="00283C01"/>
    <w:rsid w:val="00285EAE"/>
    <w:rsid w:val="002863AF"/>
    <w:rsid w:val="00286859"/>
    <w:rsid w:val="0029205E"/>
    <w:rsid w:val="00296413"/>
    <w:rsid w:val="0029729F"/>
    <w:rsid w:val="002A0ED7"/>
    <w:rsid w:val="002A5A94"/>
    <w:rsid w:val="002A7D59"/>
    <w:rsid w:val="002B09E1"/>
    <w:rsid w:val="002B1D44"/>
    <w:rsid w:val="002B2E23"/>
    <w:rsid w:val="002C0DE7"/>
    <w:rsid w:val="002C2109"/>
    <w:rsid w:val="002C47AF"/>
    <w:rsid w:val="002C6A51"/>
    <w:rsid w:val="002C7634"/>
    <w:rsid w:val="002D51A2"/>
    <w:rsid w:val="002D5768"/>
    <w:rsid w:val="002D703A"/>
    <w:rsid w:val="002D7C00"/>
    <w:rsid w:val="002E548A"/>
    <w:rsid w:val="002E5BC5"/>
    <w:rsid w:val="002E7F75"/>
    <w:rsid w:val="002F1436"/>
    <w:rsid w:val="002F26F0"/>
    <w:rsid w:val="002F52BF"/>
    <w:rsid w:val="002F6781"/>
    <w:rsid w:val="00301473"/>
    <w:rsid w:val="00303248"/>
    <w:rsid w:val="003064A4"/>
    <w:rsid w:val="003103BB"/>
    <w:rsid w:val="00310933"/>
    <w:rsid w:val="00320E14"/>
    <w:rsid w:val="00322FD8"/>
    <w:rsid w:val="003242F9"/>
    <w:rsid w:val="00324AFC"/>
    <w:rsid w:val="003309DE"/>
    <w:rsid w:val="00351CBF"/>
    <w:rsid w:val="00353F21"/>
    <w:rsid w:val="00366271"/>
    <w:rsid w:val="00374F27"/>
    <w:rsid w:val="0037751C"/>
    <w:rsid w:val="00381F64"/>
    <w:rsid w:val="00382208"/>
    <w:rsid w:val="003907D0"/>
    <w:rsid w:val="0039088A"/>
    <w:rsid w:val="003915F4"/>
    <w:rsid w:val="00391FCC"/>
    <w:rsid w:val="003954F9"/>
    <w:rsid w:val="00396923"/>
    <w:rsid w:val="00396FE8"/>
    <w:rsid w:val="003A0FE4"/>
    <w:rsid w:val="003B28C1"/>
    <w:rsid w:val="003B6B24"/>
    <w:rsid w:val="003B6F7B"/>
    <w:rsid w:val="003B79F7"/>
    <w:rsid w:val="003C60A0"/>
    <w:rsid w:val="003D09EF"/>
    <w:rsid w:val="003D1012"/>
    <w:rsid w:val="003D29EA"/>
    <w:rsid w:val="003E0A89"/>
    <w:rsid w:val="003E16C7"/>
    <w:rsid w:val="003E33D5"/>
    <w:rsid w:val="003E61A7"/>
    <w:rsid w:val="003E6356"/>
    <w:rsid w:val="003E6A0D"/>
    <w:rsid w:val="003F084F"/>
    <w:rsid w:val="003F5CA5"/>
    <w:rsid w:val="003F7000"/>
    <w:rsid w:val="004011CD"/>
    <w:rsid w:val="004012A9"/>
    <w:rsid w:val="00401C0D"/>
    <w:rsid w:val="00402D34"/>
    <w:rsid w:val="004048FA"/>
    <w:rsid w:val="00404C7B"/>
    <w:rsid w:val="00405B44"/>
    <w:rsid w:val="00406C83"/>
    <w:rsid w:val="00406E87"/>
    <w:rsid w:val="004107E6"/>
    <w:rsid w:val="00410E09"/>
    <w:rsid w:val="00411CAF"/>
    <w:rsid w:val="00412386"/>
    <w:rsid w:val="00417D8A"/>
    <w:rsid w:val="004235B0"/>
    <w:rsid w:val="004249FC"/>
    <w:rsid w:val="00425ABE"/>
    <w:rsid w:val="004274B4"/>
    <w:rsid w:val="00442B97"/>
    <w:rsid w:val="00443549"/>
    <w:rsid w:val="004451CE"/>
    <w:rsid w:val="00446494"/>
    <w:rsid w:val="00446718"/>
    <w:rsid w:val="00450CAA"/>
    <w:rsid w:val="00450D2B"/>
    <w:rsid w:val="0046111C"/>
    <w:rsid w:val="004614CD"/>
    <w:rsid w:val="00462C8C"/>
    <w:rsid w:val="00474F22"/>
    <w:rsid w:val="00475A30"/>
    <w:rsid w:val="00475A8B"/>
    <w:rsid w:val="004836B3"/>
    <w:rsid w:val="00483832"/>
    <w:rsid w:val="00484ABE"/>
    <w:rsid w:val="00485CBC"/>
    <w:rsid w:val="004863BA"/>
    <w:rsid w:val="00492C19"/>
    <w:rsid w:val="004B31EF"/>
    <w:rsid w:val="004B49C6"/>
    <w:rsid w:val="004B760B"/>
    <w:rsid w:val="004B76D0"/>
    <w:rsid w:val="004C1331"/>
    <w:rsid w:val="004C1FFC"/>
    <w:rsid w:val="004C23D9"/>
    <w:rsid w:val="004C7B87"/>
    <w:rsid w:val="004D47E6"/>
    <w:rsid w:val="004D7752"/>
    <w:rsid w:val="004E0BED"/>
    <w:rsid w:val="004E7B6B"/>
    <w:rsid w:val="004F6437"/>
    <w:rsid w:val="004F65D7"/>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2A75"/>
    <w:rsid w:val="005452FC"/>
    <w:rsid w:val="00545FE7"/>
    <w:rsid w:val="005463DF"/>
    <w:rsid w:val="0054694D"/>
    <w:rsid w:val="00552C16"/>
    <w:rsid w:val="005530E6"/>
    <w:rsid w:val="0055456F"/>
    <w:rsid w:val="005569E1"/>
    <w:rsid w:val="0056296C"/>
    <w:rsid w:val="00563040"/>
    <w:rsid w:val="00563614"/>
    <w:rsid w:val="005659E9"/>
    <w:rsid w:val="00574FDF"/>
    <w:rsid w:val="005825B4"/>
    <w:rsid w:val="005834CA"/>
    <w:rsid w:val="00583CEB"/>
    <w:rsid w:val="0059091D"/>
    <w:rsid w:val="00594F75"/>
    <w:rsid w:val="005977A8"/>
    <w:rsid w:val="005A05AF"/>
    <w:rsid w:val="005A0B69"/>
    <w:rsid w:val="005A39F7"/>
    <w:rsid w:val="005A5F4F"/>
    <w:rsid w:val="005A75CA"/>
    <w:rsid w:val="005B2F77"/>
    <w:rsid w:val="005B55E8"/>
    <w:rsid w:val="005B776D"/>
    <w:rsid w:val="005C0465"/>
    <w:rsid w:val="005C4B39"/>
    <w:rsid w:val="005D157E"/>
    <w:rsid w:val="005D2E9F"/>
    <w:rsid w:val="005D32B2"/>
    <w:rsid w:val="005D542F"/>
    <w:rsid w:val="005D6ED4"/>
    <w:rsid w:val="005E2C5F"/>
    <w:rsid w:val="005E35D2"/>
    <w:rsid w:val="005E627C"/>
    <w:rsid w:val="005F0811"/>
    <w:rsid w:val="005F5F25"/>
    <w:rsid w:val="005F67EA"/>
    <w:rsid w:val="005F6FA5"/>
    <w:rsid w:val="0060005B"/>
    <w:rsid w:val="006021B5"/>
    <w:rsid w:val="00603FCA"/>
    <w:rsid w:val="00610105"/>
    <w:rsid w:val="0061355C"/>
    <w:rsid w:val="00620F61"/>
    <w:rsid w:val="00621F14"/>
    <w:rsid w:val="006234F5"/>
    <w:rsid w:val="006261A1"/>
    <w:rsid w:val="00626577"/>
    <w:rsid w:val="006329D5"/>
    <w:rsid w:val="00633B06"/>
    <w:rsid w:val="00635CE5"/>
    <w:rsid w:val="00642FCF"/>
    <w:rsid w:val="00650E8A"/>
    <w:rsid w:val="006533FE"/>
    <w:rsid w:val="00654B23"/>
    <w:rsid w:val="00656FAB"/>
    <w:rsid w:val="006667B0"/>
    <w:rsid w:val="00666FBA"/>
    <w:rsid w:val="00673A4D"/>
    <w:rsid w:val="00674259"/>
    <w:rsid w:val="0067452A"/>
    <w:rsid w:val="0067672C"/>
    <w:rsid w:val="00677B30"/>
    <w:rsid w:val="00684CF7"/>
    <w:rsid w:val="00686B9F"/>
    <w:rsid w:val="006876A3"/>
    <w:rsid w:val="00687FF8"/>
    <w:rsid w:val="0069154C"/>
    <w:rsid w:val="00694461"/>
    <w:rsid w:val="006960E9"/>
    <w:rsid w:val="006968D4"/>
    <w:rsid w:val="006A0C81"/>
    <w:rsid w:val="006A31D4"/>
    <w:rsid w:val="006A4EA5"/>
    <w:rsid w:val="006A5BFB"/>
    <w:rsid w:val="006A5E33"/>
    <w:rsid w:val="006A6EAB"/>
    <w:rsid w:val="006B0EFD"/>
    <w:rsid w:val="006B42B6"/>
    <w:rsid w:val="006B5F11"/>
    <w:rsid w:val="006B78E2"/>
    <w:rsid w:val="006C4776"/>
    <w:rsid w:val="006C61C6"/>
    <w:rsid w:val="006C6D7F"/>
    <w:rsid w:val="006D27CF"/>
    <w:rsid w:val="006D48E2"/>
    <w:rsid w:val="006D4941"/>
    <w:rsid w:val="006D4A05"/>
    <w:rsid w:val="006D6268"/>
    <w:rsid w:val="006D650A"/>
    <w:rsid w:val="006E37F1"/>
    <w:rsid w:val="006E4033"/>
    <w:rsid w:val="006E4CAE"/>
    <w:rsid w:val="006E72E9"/>
    <w:rsid w:val="006F0B7D"/>
    <w:rsid w:val="006F0BD5"/>
    <w:rsid w:val="006F110A"/>
    <w:rsid w:val="006F2CF8"/>
    <w:rsid w:val="006F587C"/>
    <w:rsid w:val="006F5B5F"/>
    <w:rsid w:val="006F6A3A"/>
    <w:rsid w:val="00700974"/>
    <w:rsid w:val="00701968"/>
    <w:rsid w:val="00702BDF"/>
    <w:rsid w:val="0070491A"/>
    <w:rsid w:val="00707534"/>
    <w:rsid w:val="00707B52"/>
    <w:rsid w:val="007111FF"/>
    <w:rsid w:val="007132B4"/>
    <w:rsid w:val="007138A0"/>
    <w:rsid w:val="00714D3E"/>
    <w:rsid w:val="007168D1"/>
    <w:rsid w:val="0071701A"/>
    <w:rsid w:val="00723587"/>
    <w:rsid w:val="00724E67"/>
    <w:rsid w:val="007261ED"/>
    <w:rsid w:val="00726340"/>
    <w:rsid w:val="00733661"/>
    <w:rsid w:val="007337C6"/>
    <w:rsid w:val="007339ED"/>
    <w:rsid w:val="00733C47"/>
    <w:rsid w:val="00734817"/>
    <w:rsid w:val="0074046E"/>
    <w:rsid w:val="00740F11"/>
    <w:rsid w:val="00741056"/>
    <w:rsid w:val="00741638"/>
    <w:rsid w:val="007416C9"/>
    <w:rsid w:val="007447B7"/>
    <w:rsid w:val="00747B46"/>
    <w:rsid w:val="007543B8"/>
    <w:rsid w:val="00756AAB"/>
    <w:rsid w:val="007635F2"/>
    <w:rsid w:val="0076699D"/>
    <w:rsid w:val="00767408"/>
    <w:rsid w:val="007727C7"/>
    <w:rsid w:val="00777C84"/>
    <w:rsid w:val="00780273"/>
    <w:rsid w:val="00780B7E"/>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C2F5A"/>
    <w:rsid w:val="007C337C"/>
    <w:rsid w:val="007C452B"/>
    <w:rsid w:val="007C6868"/>
    <w:rsid w:val="007D0BDB"/>
    <w:rsid w:val="007D50EE"/>
    <w:rsid w:val="007D6669"/>
    <w:rsid w:val="007E064D"/>
    <w:rsid w:val="007E360A"/>
    <w:rsid w:val="007E64B0"/>
    <w:rsid w:val="007E7A34"/>
    <w:rsid w:val="007F157C"/>
    <w:rsid w:val="007F293F"/>
    <w:rsid w:val="007F68DA"/>
    <w:rsid w:val="007F6930"/>
    <w:rsid w:val="007F7FAB"/>
    <w:rsid w:val="008121E2"/>
    <w:rsid w:val="008132D7"/>
    <w:rsid w:val="00816D7F"/>
    <w:rsid w:val="008240C6"/>
    <w:rsid w:val="00824B1C"/>
    <w:rsid w:val="00832545"/>
    <w:rsid w:val="00833149"/>
    <w:rsid w:val="00834921"/>
    <w:rsid w:val="00835F01"/>
    <w:rsid w:val="008409A9"/>
    <w:rsid w:val="008423DE"/>
    <w:rsid w:val="00850AA5"/>
    <w:rsid w:val="00853719"/>
    <w:rsid w:val="00853B99"/>
    <w:rsid w:val="00857859"/>
    <w:rsid w:val="008602D0"/>
    <w:rsid w:val="008607EA"/>
    <w:rsid w:val="00861617"/>
    <w:rsid w:val="0086361A"/>
    <w:rsid w:val="0086573A"/>
    <w:rsid w:val="008666BB"/>
    <w:rsid w:val="00866E6D"/>
    <w:rsid w:val="00867C01"/>
    <w:rsid w:val="00870107"/>
    <w:rsid w:val="008708C5"/>
    <w:rsid w:val="008713BA"/>
    <w:rsid w:val="0087226C"/>
    <w:rsid w:val="00872DA2"/>
    <w:rsid w:val="008742BC"/>
    <w:rsid w:val="0087496F"/>
    <w:rsid w:val="00877C80"/>
    <w:rsid w:val="00881F82"/>
    <w:rsid w:val="00882C42"/>
    <w:rsid w:val="00882D9C"/>
    <w:rsid w:val="008848F6"/>
    <w:rsid w:val="00891D5B"/>
    <w:rsid w:val="008947B1"/>
    <w:rsid w:val="00896A39"/>
    <w:rsid w:val="008A011D"/>
    <w:rsid w:val="008A0FA7"/>
    <w:rsid w:val="008A11C6"/>
    <w:rsid w:val="008A638F"/>
    <w:rsid w:val="008A6934"/>
    <w:rsid w:val="008A705F"/>
    <w:rsid w:val="008A79AF"/>
    <w:rsid w:val="008A7E48"/>
    <w:rsid w:val="008B37D7"/>
    <w:rsid w:val="008B4788"/>
    <w:rsid w:val="008B79B5"/>
    <w:rsid w:val="008C02E7"/>
    <w:rsid w:val="008C0B74"/>
    <w:rsid w:val="008C3A8A"/>
    <w:rsid w:val="008C3BF9"/>
    <w:rsid w:val="008C3EF4"/>
    <w:rsid w:val="008C5009"/>
    <w:rsid w:val="008D13E1"/>
    <w:rsid w:val="008D6D58"/>
    <w:rsid w:val="008D77BA"/>
    <w:rsid w:val="008E0145"/>
    <w:rsid w:val="008E1AB3"/>
    <w:rsid w:val="008E58A6"/>
    <w:rsid w:val="008F0C9E"/>
    <w:rsid w:val="008F14CA"/>
    <w:rsid w:val="008F154F"/>
    <w:rsid w:val="008F1F21"/>
    <w:rsid w:val="008F3FB2"/>
    <w:rsid w:val="008F6A2B"/>
    <w:rsid w:val="008F7C3F"/>
    <w:rsid w:val="00900C27"/>
    <w:rsid w:val="00901323"/>
    <w:rsid w:val="0090379F"/>
    <w:rsid w:val="00904ED0"/>
    <w:rsid w:val="009225AC"/>
    <w:rsid w:val="00923FB9"/>
    <w:rsid w:val="00924620"/>
    <w:rsid w:val="00927DFA"/>
    <w:rsid w:val="009309F2"/>
    <w:rsid w:val="00936237"/>
    <w:rsid w:val="00936A76"/>
    <w:rsid w:val="009435CC"/>
    <w:rsid w:val="00950D03"/>
    <w:rsid w:val="00954E53"/>
    <w:rsid w:val="009557C2"/>
    <w:rsid w:val="009616C8"/>
    <w:rsid w:val="009623D7"/>
    <w:rsid w:val="00963479"/>
    <w:rsid w:val="00963C70"/>
    <w:rsid w:val="00965F71"/>
    <w:rsid w:val="00970F93"/>
    <w:rsid w:val="00974513"/>
    <w:rsid w:val="0097486B"/>
    <w:rsid w:val="00975FAB"/>
    <w:rsid w:val="00984BA7"/>
    <w:rsid w:val="009875D1"/>
    <w:rsid w:val="00990794"/>
    <w:rsid w:val="00991C19"/>
    <w:rsid w:val="00991CCA"/>
    <w:rsid w:val="00994F57"/>
    <w:rsid w:val="00997C6C"/>
    <w:rsid w:val="009A1A37"/>
    <w:rsid w:val="009A4E69"/>
    <w:rsid w:val="009A5EA0"/>
    <w:rsid w:val="009B2C24"/>
    <w:rsid w:val="009B3CE5"/>
    <w:rsid w:val="009B4C37"/>
    <w:rsid w:val="009B62F2"/>
    <w:rsid w:val="009B760E"/>
    <w:rsid w:val="009C1861"/>
    <w:rsid w:val="009C6B64"/>
    <w:rsid w:val="009D1567"/>
    <w:rsid w:val="009D1A46"/>
    <w:rsid w:val="009D3E41"/>
    <w:rsid w:val="009D4CDC"/>
    <w:rsid w:val="009D7AA0"/>
    <w:rsid w:val="009E33DC"/>
    <w:rsid w:val="009E3A71"/>
    <w:rsid w:val="009E70E8"/>
    <w:rsid w:val="009F32E8"/>
    <w:rsid w:val="009F53D2"/>
    <w:rsid w:val="009F6A2F"/>
    <w:rsid w:val="00A01291"/>
    <w:rsid w:val="00A02FAF"/>
    <w:rsid w:val="00A04D6C"/>
    <w:rsid w:val="00A06A70"/>
    <w:rsid w:val="00A06FEA"/>
    <w:rsid w:val="00A070EF"/>
    <w:rsid w:val="00A073D7"/>
    <w:rsid w:val="00A07D80"/>
    <w:rsid w:val="00A130FA"/>
    <w:rsid w:val="00A13B3A"/>
    <w:rsid w:val="00A155B6"/>
    <w:rsid w:val="00A209D5"/>
    <w:rsid w:val="00A238D4"/>
    <w:rsid w:val="00A2657C"/>
    <w:rsid w:val="00A30842"/>
    <w:rsid w:val="00A33F21"/>
    <w:rsid w:val="00A349C6"/>
    <w:rsid w:val="00A3601A"/>
    <w:rsid w:val="00A3745F"/>
    <w:rsid w:val="00A456AE"/>
    <w:rsid w:val="00A46E24"/>
    <w:rsid w:val="00A47AE2"/>
    <w:rsid w:val="00A57B1A"/>
    <w:rsid w:val="00A615B3"/>
    <w:rsid w:val="00A62FB2"/>
    <w:rsid w:val="00A638C4"/>
    <w:rsid w:val="00A7189A"/>
    <w:rsid w:val="00A7363E"/>
    <w:rsid w:val="00A73CB6"/>
    <w:rsid w:val="00A73EDB"/>
    <w:rsid w:val="00A7415F"/>
    <w:rsid w:val="00A749F2"/>
    <w:rsid w:val="00A818F7"/>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0719"/>
    <w:rsid w:val="00AD27E2"/>
    <w:rsid w:val="00AD663E"/>
    <w:rsid w:val="00AD729C"/>
    <w:rsid w:val="00AE3B55"/>
    <w:rsid w:val="00AE46C1"/>
    <w:rsid w:val="00AE471C"/>
    <w:rsid w:val="00AF2845"/>
    <w:rsid w:val="00AF369D"/>
    <w:rsid w:val="00AF395A"/>
    <w:rsid w:val="00AF3F93"/>
    <w:rsid w:val="00AF7C0F"/>
    <w:rsid w:val="00B01D2E"/>
    <w:rsid w:val="00B026F2"/>
    <w:rsid w:val="00B03A1F"/>
    <w:rsid w:val="00B04BB5"/>
    <w:rsid w:val="00B04BCE"/>
    <w:rsid w:val="00B10B0D"/>
    <w:rsid w:val="00B1361F"/>
    <w:rsid w:val="00B143B8"/>
    <w:rsid w:val="00B2202D"/>
    <w:rsid w:val="00B24672"/>
    <w:rsid w:val="00B2738B"/>
    <w:rsid w:val="00B35ECE"/>
    <w:rsid w:val="00B40FFF"/>
    <w:rsid w:val="00B454EC"/>
    <w:rsid w:val="00B472BE"/>
    <w:rsid w:val="00B53CEC"/>
    <w:rsid w:val="00B55C8C"/>
    <w:rsid w:val="00B63E34"/>
    <w:rsid w:val="00B6400F"/>
    <w:rsid w:val="00B6475D"/>
    <w:rsid w:val="00B71EA4"/>
    <w:rsid w:val="00B71FAF"/>
    <w:rsid w:val="00B742DF"/>
    <w:rsid w:val="00B74467"/>
    <w:rsid w:val="00B75DDC"/>
    <w:rsid w:val="00B80CFB"/>
    <w:rsid w:val="00B8571B"/>
    <w:rsid w:val="00B86A11"/>
    <w:rsid w:val="00B87919"/>
    <w:rsid w:val="00B9225D"/>
    <w:rsid w:val="00B959A1"/>
    <w:rsid w:val="00BA1FE8"/>
    <w:rsid w:val="00BA3F0D"/>
    <w:rsid w:val="00BA3FC3"/>
    <w:rsid w:val="00BB052B"/>
    <w:rsid w:val="00BB0E93"/>
    <w:rsid w:val="00BB17F9"/>
    <w:rsid w:val="00BB2F80"/>
    <w:rsid w:val="00BB432F"/>
    <w:rsid w:val="00BB5401"/>
    <w:rsid w:val="00BC0CA8"/>
    <w:rsid w:val="00BC1386"/>
    <w:rsid w:val="00BD3BA7"/>
    <w:rsid w:val="00BD4806"/>
    <w:rsid w:val="00BD5A43"/>
    <w:rsid w:val="00BD6355"/>
    <w:rsid w:val="00BD6D09"/>
    <w:rsid w:val="00BE18A9"/>
    <w:rsid w:val="00BE4F4E"/>
    <w:rsid w:val="00BF3369"/>
    <w:rsid w:val="00BF3F01"/>
    <w:rsid w:val="00BF64D2"/>
    <w:rsid w:val="00C01A07"/>
    <w:rsid w:val="00C03719"/>
    <w:rsid w:val="00C03972"/>
    <w:rsid w:val="00C0490B"/>
    <w:rsid w:val="00C1000C"/>
    <w:rsid w:val="00C1108D"/>
    <w:rsid w:val="00C118AA"/>
    <w:rsid w:val="00C13806"/>
    <w:rsid w:val="00C13CFC"/>
    <w:rsid w:val="00C14082"/>
    <w:rsid w:val="00C140DC"/>
    <w:rsid w:val="00C14365"/>
    <w:rsid w:val="00C23EAC"/>
    <w:rsid w:val="00C2439C"/>
    <w:rsid w:val="00C26E34"/>
    <w:rsid w:val="00C3181F"/>
    <w:rsid w:val="00C32F63"/>
    <w:rsid w:val="00C34A5E"/>
    <w:rsid w:val="00C35364"/>
    <w:rsid w:val="00C36861"/>
    <w:rsid w:val="00C36C9A"/>
    <w:rsid w:val="00C3735A"/>
    <w:rsid w:val="00C401BC"/>
    <w:rsid w:val="00C40D2A"/>
    <w:rsid w:val="00C43B82"/>
    <w:rsid w:val="00C44202"/>
    <w:rsid w:val="00C47073"/>
    <w:rsid w:val="00C52471"/>
    <w:rsid w:val="00C56B29"/>
    <w:rsid w:val="00C603BF"/>
    <w:rsid w:val="00C613DF"/>
    <w:rsid w:val="00C62780"/>
    <w:rsid w:val="00C64E0A"/>
    <w:rsid w:val="00C66594"/>
    <w:rsid w:val="00C73C3D"/>
    <w:rsid w:val="00C7790F"/>
    <w:rsid w:val="00C809C9"/>
    <w:rsid w:val="00C8119F"/>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F51"/>
    <w:rsid w:val="00CD29B2"/>
    <w:rsid w:val="00CD393E"/>
    <w:rsid w:val="00CD3B8A"/>
    <w:rsid w:val="00CD4803"/>
    <w:rsid w:val="00CD4CA6"/>
    <w:rsid w:val="00CE1059"/>
    <w:rsid w:val="00CE1806"/>
    <w:rsid w:val="00CE5DD5"/>
    <w:rsid w:val="00CE5FE0"/>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09B3"/>
    <w:rsid w:val="00D31C5F"/>
    <w:rsid w:val="00D31D1B"/>
    <w:rsid w:val="00D3431D"/>
    <w:rsid w:val="00D36110"/>
    <w:rsid w:val="00D378D0"/>
    <w:rsid w:val="00D4047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6A7B"/>
    <w:rsid w:val="00D975B5"/>
    <w:rsid w:val="00DA039B"/>
    <w:rsid w:val="00DA606B"/>
    <w:rsid w:val="00DA756E"/>
    <w:rsid w:val="00DB1102"/>
    <w:rsid w:val="00DB1FE1"/>
    <w:rsid w:val="00DB47C1"/>
    <w:rsid w:val="00DB6A75"/>
    <w:rsid w:val="00DC562B"/>
    <w:rsid w:val="00DC59B0"/>
    <w:rsid w:val="00DC5BA6"/>
    <w:rsid w:val="00DD1094"/>
    <w:rsid w:val="00DD3BA5"/>
    <w:rsid w:val="00DD556E"/>
    <w:rsid w:val="00DD59CE"/>
    <w:rsid w:val="00DD642A"/>
    <w:rsid w:val="00DE39F0"/>
    <w:rsid w:val="00DE4D1C"/>
    <w:rsid w:val="00DE5391"/>
    <w:rsid w:val="00DE7D2C"/>
    <w:rsid w:val="00DF284B"/>
    <w:rsid w:val="00DF3AAB"/>
    <w:rsid w:val="00DF4074"/>
    <w:rsid w:val="00DF4AD0"/>
    <w:rsid w:val="00DF5432"/>
    <w:rsid w:val="00DF59BF"/>
    <w:rsid w:val="00DF5A6D"/>
    <w:rsid w:val="00DF755B"/>
    <w:rsid w:val="00E02286"/>
    <w:rsid w:val="00E042C5"/>
    <w:rsid w:val="00E048DD"/>
    <w:rsid w:val="00E04DD6"/>
    <w:rsid w:val="00E05079"/>
    <w:rsid w:val="00E130E9"/>
    <w:rsid w:val="00E14CF1"/>
    <w:rsid w:val="00E23361"/>
    <w:rsid w:val="00E239EA"/>
    <w:rsid w:val="00E2540E"/>
    <w:rsid w:val="00E25B86"/>
    <w:rsid w:val="00E27E93"/>
    <w:rsid w:val="00E306CE"/>
    <w:rsid w:val="00E32862"/>
    <w:rsid w:val="00E32BE5"/>
    <w:rsid w:val="00E32D34"/>
    <w:rsid w:val="00E32E9E"/>
    <w:rsid w:val="00E35C27"/>
    <w:rsid w:val="00E40CDD"/>
    <w:rsid w:val="00E42414"/>
    <w:rsid w:val="00E42B00"/>
    <w:rsid w:val="00E43090"/>
    <w:rsid w:val="00E442E7"/>
    <w:rsid w:val="00E448FD"/>
    <w:rsid w:val="00E4606B"/>
    <w:rsid w:val="00E465FD"/>
    <w:rsid w:val="00E47CCE"/>
    <w:rsid w:val="00E52443"/>
    <w:rsid w:val="00E54B40"/>
    <w:rsid w:val="00E56DC6"/>
    <w:rsid w:val="00E61FF9"/>
    <w:rsid w:val="00E644A9"/>
    <w:rsid w:val="00E652BF"/>
    <w:rsid w:val="00E71C31"/>
    <w:rsid w:val="00E7237C"/>
    <w:rsid w:val="00E725EF"/>
    <w:rsid w:val="00E770F1"/>
    <w:rsid w:val="00E8452E"/>
    <w:rsid w:val="00E84959"/>
    <w:rsid w:val="00E84CE3"/>
    <w:rsid w:val="00E8737C"/>
    <w:rsid w:val="00E916DD"/>
    <w:rsid w:val="00E963CD"/>
    <w:rsid w:val="00E96941"/>
    <w:rsid w:val="00EA0EEB"/>
    <w:rsid w:val="00EA207D"/>
    <w:rsid w:val="00EA7EE5"/>
    <w:rsid w:val="00EB0541"/>
    <w:rsid w:val="00EB091D"/>
    <w:rsid w:val="00EB10C3"/>
    <w:rsid w:val="00EB198A"/>
    <w:rsid w:val="00EB749B"/>
    <w:rsid w:val="00EC0250"/>
    <w:rsid w:val="00EC7753"/>
    <w:rsid w:val="00ED317E"/>
    <w:rsid w:val="00ED7871"/>
    <w:rsid w:val="00EE4151"/>
    <w:rsid w:val="00EE72C4"/>
    <w:rsid w:val="00EF060C"/>
    <w:rsid w:val="00EF50C0"/>
    <w:rsid w:val="00F014A0"/>
    <w:rsid w:val="00F054FE"/>
    <w:rsid w:val="00F07C10"/>
    <w:rsid w:val="00F13022"/>
    <w:rsid w:val="00F1391E"/>
    <w:rsid w:val="00F15AF8"/>
    <w:rsid w:val="00F179F0"/>
    <w:rsid w:val="00F21960"/>
    <w:rsid w:val="00F22A2E"/>
    <w:rsid w:val="00F23AD4"/>
    <w:rsid w:val="00F25D7A"/>
    <w:rsid w:val="00F27552"/>
    <w:rsid w:val="00F31D9C"/>
    <w:rsid w:val="00F371FA"/>
    <w:rsid w:val="00F41D49"/>
    <w:rsid w:val="00F422C5"/>
    <w:rsid w:val="00F43B84"/>
    <w:rsid w:val="00F45A89"/>
    <w:rsid w:val="00F52599"/>
    <w:rsid w:val="00F549DE"/>
    <w:rsid w:val="00F55F07"/>
    <w:rsid w:val="00F607DE"/>
    <w:rsid w:val="00F66252"/>
    <w:rsid w:val="00F6752C"/>
    <w:rsid w:val="00F67AB7"/>
    <w:rsid w:val="00F71C57"/>
    <w:rsid w:val="00F75E58"/>
    <w:rsid w:val="00F803B1"/>
    <w:rsid w:val="00F82065"/>
    <w:rsid w:val="00F84BE0"/>
    <w:rsid w:val="00F86C15"/>
    <w:rsid w:val="00F94A65"/>
    <w:rsid w:val="00F9615A"/>
    <w:rsid w:val="00F97525"/>
    <w:rsid w:val="00FA3CB2"/>
    <w:rsid w:val="00FA60EF"/>
    <w:rsid w:val="00FA7FB9"/>
    <w:rsid w:val="00FB2D85"/>
    <w:rsid w:val="00FB449F"/>
    <w:rsid w:val="00FB5C17"/>
    <w:rsid w:val="00FB6472"/>
    <w:rsid w:val="00FB6C0D"/>
    <w:rsid w:val="00FC0119"/>
    <w:rsid w:val="00FC3669"/>
    <w:rsid w:val="00FC526E"/>
    <w:rsid w:val="00FC6A9E"/>
    <w:rsid w:val="00FD3B6E"/>
    <w:rsid w:val="00FD7EC1"/>
    <w:rsid w:val="00FE12E6"/>
    <w:rsid w:val="00FE1405"/>
    <w:rsid w:val="00FE393C"/>
    <w:rsid w:val="00FE6C3F"/>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E53E"/>
  <w15:docId w15:val="{1ACBD04E-BD46-435C-B407-347FCF20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styleId="afb">
    <w:name w:val="No Spacing"/>
    <w:uiPriority w:val="1"/>
    <w:qFormat/>
    <w:rsid w:val="00A818F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06504">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917086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A8DA3-2E32-43DE-AD14-E31BEB62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792</Words>
  <Characters>4520</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3</cp:revision>
  <cp:lastPrinted>2021-11-01T08:16:00Z</cp:lastPrinted>
  <dcterms:created xsi:type="dcterms:W3CDTF">2022-04-24T17:39:00Z</dcterms:created>
  <dcterms:modified xsi:type="dcterms:W3CDTF">2022-05-18T08:41:00Z</dcterms:modified>
</cp:coreProperties>
</file>